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E0F" w:rsidRDefault="001A2E98">
      <w:pPr>
        <w:pStyle w:val="Standard"/>
        <w:jc w:val="both"/>
      </w:pPr>
      <w:bookmarkStart w:id="0" w:name="_GoBack"/>
      <w:bookmarkEnd w:id="0"/>
      <w:r>
        <w:rPr>
          <w:rFonts w:ascii="Arial" w:hAnsi="Arial" w:cs="Arial"/>
          <w:b/>
          <w:sz w:val="21"/>
        </w:rPr>
        <w:tab/>
      </w:r>
      <w:r>
        <w:rPr>
          <w:rFonts w:ascii="Arial" w:hAnsi="Arial" w:cs="Arial"/>
          <w:b/>
          <w:sz w:val="21"/>
        </w:rPr>
        <w:tab/>
      </w:r>
      <w:r>
        <w:rPr>
          <w:rFonts w:ascii="Arial" w:hAnsi="Arial" w:cs="Arial"/>
          <w:b/>
          <w:sz w:val="21"/>
        </w:rPr>
        <w:tab/>
      </w:r>
      <w:r>
        <w:rPr>
          <w:rFonts w:ascii="Arial" w:hAnsi="Arial" w:cs="Arial"/>
          <w:b/>
          <w:sz w:val="21"/>
        </w:rPr>
        <w:tab/>
      </w:r>
      <w:r>
        <w:rPr>
          <w:rFonts w:ascii="Arial" w:hAnsi="Arial" w:cs="Arial"/>
          <w:b/>
          <w:sz w:val="21"/>
        </w:rPr>
        <w:tab/>
      </w:r>
    </w:p>
    <w:p w:rsidR="006A6E0F" w:rsidRDefault="001A2E98">
      <w:pPr>
        <w:pStyle w:val="Standard"/>
        <w:jc w:val="center"/>
      </w:pPr>
      <w:r>
        <w:rPr>
          <w:rFonts w:ascii="Times New Roman" w:hAnsi="Times New Roman"/>
          <w:b/>
          <w:sz w:val="26"/>
        </w:rPr>
        <w:t>UMOWA Nr..........................</w:t>
      </w:r>
    </w:p>
    <w:p w:rsidR="006A6E0F" w:rsidRDefault="006A6E0F">
      <w:pPr>
        <w:pStyle w:val="Standard"/>
        <w:jc w:val="center"/>
      </w:pPr>
    </w:p>
    <w:p w:rsidR="006A6E0F" w:rsidRDefault="006A6E0F">
      <w:pPr>
        <w:pStyle w:val="Standard"/>
        <w:rPr>
          <w:rFonts w:cs="Calibri"/>
        </w:rPr>
      </w:pPr>
    </w:p>
    <w:p w:rsidR="006A6E0F" w:rsidRDefault="001A2E98">
      <w:pPr>
        <w:pStyle w:val="Standard"/>
        <w:tabs>
          <w:tab w:val="left" w:pos="8931"/>
        </w:tabs>
        <w:jc w:val="both"/>
      </w:pPr>
      <w:r>
        <w:rPr>
          <w:rFonts w:ascii="Arial" w:hAnsi="Arial" w:cs="Arial"/>
        </w:rPr>
        <w:t>zawarta w dniu ............................... w ........................... pomiędzy :</w:t>
      </w:r>
    </w:p>
    <w:p w:rsidR="006A6E0F" w:rsidRDefault="001A2E98">
      <w:pPr>
        <w:pStyle w:val="Standard"/>
        <w:jc w:val="both"/>
      </w:pPr>
      <w:r>
        <w:rPr>
          <w:rFonts w:ascii="Arial" w:hAnsi="Arial" w:cs="Arial"/>
          <w:b/>
        </w:rPr>
        <w:t>Państwowym Gospodarstwem Wodnym Wody Polskie  ul. Grzybowska 80/82, 00-844 Warszawa</w:t>
      </w:r>
    </w:p>
    <w:p w:rsidR="006A6E0F" w:rsidRDefault="001A2E98">
      <w:pPr>
        <w:pStyle w:val="Standard"/>
        <w:jc w:val="both"/>
      </w:pPr>
      <w:r>
        <w:rPr>
          <w:rFonts w:ascii="Arial" w:hAnsi="Arial" w:cs="Arial"/>
        </w:rPr>
        <w:t>NIP: 527-28-25-616; REGON: 368302575</w:t>
      </w:r>
    </w:p>
    <w:p w:rsidR="006A6E0F" w:rsidRDefault="001A2E98">
      <w:pPr>
        <w:pStyle w:val="Standard"/>
        <w:jc w:val="both"/>
      </w:pPr>
      <w:r>
        <w:rPr>
          <w:rFonts w:ascii="Arial" w:hAnsi="Arial" w:cs="Arial"/>
        </w:rPr>
        <w:t>adres do korespondencji:</w:t>
      </w:r>
    </w:p>
    <w:p w:rsidR="006A6E0F" w:rsidRDefault="001A2E98">
      <w:pPr>
        <w:pStyle w:val="Standard"/>
        <w:spacing w:after="120"/>
        <w:jc w:val="both"/>
      </w:pPr>
      <w:r>
        <w:rPr>
          <w:rFonts w:ascii="Arial" w:hAnsi="Arial" w:cs="Arial"/>
        </w:rPr>
        <w:t>Państwowe Gospodarstwo Wodne Wody Polskie, Zarząd Zlewni w Toruniu ul. Ks. Jerzego Popiełuszki 3 , 87-100 Toruń</w:t>
      </w:r>
    </w:p>
    <w:p w:rsidR="006A6E0F" w:rsidRDefault="001A2E98">
      <w:pPr>
        <w:pStyle w:val="Standard"/>
        <w:jc w:val="both"/>
      </w:pPr>
      <w:r>
        <w:rPr>
          <w:rFonts w:ascii="Arial" w:hAnsi="Arial" w:cs="Arial"/>
        </w:rPr>
        <w:t>reprezentowanym przez:</w:t>
      </w:r>
    </w:p>
    <w:p w:rsidR="006A6E0F" w:rsidRDefault="001A2E98">
      <w:pPr>
        <w:pStyle w:val="Standard"/>
      </w:pPr>
      <w:r>
        <w:rPr>
          <w:rFonts w:ascii="Arial" w:hAnsi="Arial" w:cs="Arial"/>
        </w:rPr>
        <w:t>................................................. – ...........................................................................zwanym dalej „</w:t>
      </w:r>
      <w:r>
        <w:rPr>
          <w:rFonts w:ascii="Arial" w:hAnsi="Arial" w:cs="Arial"/>
          <w:b/>
        </w:rPr>
        <w:t>Zamawiającym</w:t>
      </w:r>
      <w:r>
        <w:rPr>
          <w:rFonts w:ascii="Arial" w:hAnsi="Arial" w:cs="Arial"/>
        </w:rPr>
        <w:t>”,</w:t>
      </w:r>
    </w:p>
    <w:p w:rsidR="006A6E0F" w:rsidRDefault="001A2E98">
      <w:pPr>
        <w:pStyle w:val="Standard"/>
      </w:pPr>
      <w:r>
        <w:rPr>
          <w:rFonts w:ascii="Arial" w:hAnsi="Arial" w:cs="Arial"/>
        </w:rPr>
        <w:t>a</w:t>
      </w:r>
    </w:p>
    <w:p w:rsidR="006A6E0F" w:rsidRDefault="001A2E98">
      <w:pPr>
        <w:pStyle w:val="Standard"/>
        <w:jc w:val="both"/>
      </w:pPr>
      <w:r>
        <w:rPr>
          <w:rFonts w:ascii="Arial" w:hAnsi="Arial" w:cs="Arial"/>
          <w:b/>
        </w:rPr>
        <w:t>........................................................................................................................................ REGON: .........................................,</w:t>
      </w:r>
    </w:p>
    <w:p w:rsidR="006A6E0F" w:rsidRDefault="001A2E98">
      <w:pPr>
        <w:pStyle w:val="Standard"/>
        <w:jc w:val="both"/>
      </w:pPr>
      <w:r>
        <w:rPr>
          <w:rFonts w:ascii="Arial" w:hAnsi="Arial" w:cs="Arial"/>
          <w:b/>
        </w:rPr>
        <w:t>NIP: ...................................................</w:t>
      </w:r>
    </w:p>
    <w:p w:rsidR="006A6E0F" w:rsidRDefault="001A2E98">
      <w:pPr>
        <w:pStyle w:val="Standard"/>
        <w:jc w:val="both"/>
      </w:pPr>
      <w:r>
        <w:rPr>
          <w:rFonts w:ascii="Arial" w:hAnsi="Arial" w:cs="Arial"/>
        </w:rPr>
        <w:t>zwanym dalej „Wykonawcą”,reprezentowanym przez:</w:t>
      </w:r>
    </w:p>
    <w:p w:rsidR="006A6E0F" w:rsidRDefault="006A6E0F">
      <w:pPr>
        <w:pStyle w:val="Standard"/>
        <w:jc w:val="both"/>
        <w:rPr>
          <w:rFonts w:cs="Calibri"/>
        </w:rPr>
      </w:pPr>
    </w:p>
    <w:p w:rsidR="006A6E0F" w:rsidRDefault="001A2E98">
      <w:pPr>
        <w:pStyle w:val="Standard"/>
        <w:tabs>
          <w:tab w:val="left" w:pos="0"/>
        </w:tabs>
        <w:jc w:val="both"/>
      </w:pPr>
      <w:r>
        <w:rPr>
          <w:rFonts w:ascii="Arial" w:hAnsi="Arial" w:cs="Arial"/>
          <w:b/>
        </w:rPr>
        <w:t>.............................................. - ................................................</w:t>
      </w:r>
    </w:p>
    <w:p w:rsidR="006A6E0F" w:rsidRDefault="001A2E98">
      <w:pPr>
        <w:pStyle w:val="Standard"/>
        <w:jc w:val="both"/>
      </w:pPr>
      <w:r>
        <w:rPr>
          <w:rFonts w:ascii="Arial" w:hAnsi="Arial" w:cs="Arial"/>
        </w:rPr>
        <w:t xml:space="preserve"> Na podstawie art. 4 pkt 8 ustawy z dnia 29 stycznia 2004 r. Prawo zamówień publicznych (t.j. Dz. U. z 2019r., poz. 1843)</w:t>
      </w:r>
      <w:r>
        <w:rPr>
          <w:rFonts w:ascii="Arial" w:hAnsi="Arial" w:cs="Arial"/>
          <w:color w:val="000000"/>
        </w:rPr>
        <w:t>do umowy nie stosuje się przepisów ustawy ze względu na wartość zamówienia.:</w:t>
      </w:r>
    </w:p>
    <w:p w:rsidR="006A6E0F" w:rsidRDefault="006A6E0F">
      <w:pPr>
        <w:pStyle w:val="Standard"/>
        <w:rPr>
          <w:rFonts w:cs="Calibri"/>
          <w:color w:val="000000"/>
        </w:rPr>
      </w:pPr>
    </w:p>
    <w:p w:rsidR="006A6E0F" w:rsidRDefault="001A2E98">
      <w:pPr>
        <w:pStyle w:val="Standard"/>
        <w:jc w:val="center"/>
      </w:pPr>
      <w:r>
        <w:rPr>
          <w:rFonts w:ascii="Arial" w:hAnsi="Arial" w:cs="Arial"/>
          <w:b/>
        </w:rPr>
        <w:t>§ 1 Przedmiot umowy</w:t>
      </w:r>
    </w:p>
    <w:p w:rsidR="006A6E0F" w:rsidRDefault="006A6E0F">
      <w:pPr>
        <w:pStyle w:val="Standard"/>
        <w:jc w:val="both"/>
        <w:rPr>
          <w:rFonts w:cs="Calibri"/>
        </w:rPr>
      </w:pPr>
    </w:p>
    <w:p w:rsidR="006A6E0F" w:rsidRDefault="001A2E98">
      <w:pPr>
        <w:pStyle w:val="Akapitzlist"/>
        <w:numPr>
          <w:ilvl w:val="0"/>
          <w:numId w:val="49"/>
        </w:numPr>
        <w:ind w:left="284" w:hanging="284"/>
        <w:jc w:val="both"/>
      </w:pPr>
      <w:r>
        <w:rPr>
          <w:rFonts w:ascii="Arial" w:hAnsi="Arial" w:cs="Arial"/>
        </w:rPr>
        <w:t xml:space="preserve">Przedmiotem umowy są </w:t>
      </w:r>
      <w:r>
        <w:rPr>
          <w:rFonts w:ascii="Arial" w:hAnsi="Arial" w:cs="Arial"/>
          <w:b/>
        </w:rPr>
        <w:t>„Dostawy związane z utrzymaniem taboru pływającego na terenie RZGW w Gdańsku – ZZ Toruń”</w:t>
      </w:r>
      <w:r>
        <w:rPr>
          <w:rFonts w:ascii="Arial" w:hAnsi="Arial" w:cs="Arial"/>
        </w:rPr>
        <w:t xml:space="preserve"> wraz z transportem i rozładunkiem do miejsca wskazanych przez Zamawiającego, zgodnie z wymaganiami określonymi w opisie przedmiotu zamówienia, stanowiącym załącznik nr 1 do niniejszej umowy. Dostawy będą realizowane sukcesywnie po złożeniu zamówienia przez Zamawiającego według asortymentu, ilości i cen jednostkowych wskazanych w formularzu ofertowym stanowiącym załącznik nr 2 do niniejszej umowy.</w:t>
      </w:r>
    </w:p>
    <w:p w:rsidR="006A6E0F" w:rsidRDefault="006A6E0F">
      <w:pPr>
        <w:pStyle w:val="Akapitzlist"/>
        <w:ind w:left="284"/>
        <w:jc w:val="both"/>
        <w:rPr>
          <w:rFonts w:ascii="Arial" w:hAnsi="Arial" w:cs="Arial"/>
        </w:rPr>
      </w:pPr>
    </w:p>
    <w:p w:rsidR="006A6E0F" w:rsidRDefault="001A2E98">
      <w:pPr>
        <w:pStyle w:val="Akapitzlist"/>
        <w:numPr>
          <w:ilvl w:val="0"/>
          <w:numId w:val="41"/>
        </w:numPr>
        <w:ind w:left="284" w:hanging="284"/>
        <w:jc w:val="both"/>
      </w:pPr>
      <w:r>
        <w:rPr>
          <w:rFonts w:ascii="Arial" w:hAnsi="Arial" w:cs="Arial"/>
        </w:rPr>
        <w:t>Załączniki do umowy stanowią jej integralną część.</w:t>
      </w:r>
    </w:p>
    <w:p w:rsidR="006A6E0F" w:rsidRDefault="006A6E0F">
      <w:pPr>
        <w:pStyle w:val="Standard"/>
        <w:jc w:val="both"/>
        <w:rPr>
          <w:rFonts w:cs="Calibri"/>
        </w:rPr>
      </w:pPr>
    </w:p>
    <w:p w:rsidR="006A6E0F" w:rsidRDefault="006A6E0F">
      <w:pPr>
        <w:pStyle w:val="Standard"/>
        <w:rPr>
          <w:rFonts w:ascii="Arial" w:hAnsi="Arial" w:cs="Arial"/>
          <w:b/>
          <w:color w:val="000000"/>
        </w:rPr>
      </w:pPr>
    </w:p>
    <w:p w:rsidR="006A6E0F" w:rsidRDefault="001A2E98">
      <w:pPr>
        <w:pStyle w:val="Standard"/>
        <w:jc w:val="center"/>
      </w:pPr>
      <w:r>
        <w:rPr>
          <w:rFonts w:ascii="Arial" w:hAnsi="Arial" w:cs="Arial"/>
          <w:b/>
        </w:rPr>
        <w:t>§ 2 Cena</w:t>
      </w:r>
    </w:p>
    <w:p w:rsidR="006A6E0F" w:rsidRDefault="006A6E0F">
      <w:pPr>
        <w:pStyle w:val="Standard"/>
        <w:jc w:val="center"/>
        <w:rPr>
          <w:rFonts w:cs="Calibri"/>
        </w:rPr>
      </w:pPr>
    </w:p>
    <w:p w:rsidR="006A6E0F" w:rsidRDefault="001A2E98">
      <w:pPr>
        <w:pStyle w:val="Standard"/>
        <w:numPr>
          <w:ilvl w:val="0"/>
          <w:numId w:val="50"/>
        </w:numPr>
        <w:tabs>
          <w:tab w:val="left" w:pos="284"/>
          <w:tab w:val="left" w:pos="786"/>
        </w:tabs>
        <w:jc w:val="both"/>
      </w:pPr>
      <w:r>
        <w:rPr>
          <w:rFonts w:ascii="Arial" w:hAnsi="Arial" w:cs="Arial"/>
        </w:rPr>
        <w:t>Strony    ustalają    następujące  Wynagrodzeniedla  Wykonawcy :</w:t>
      </w:r>
    </w:p>
    <w:p w:rsidR="006A6E0F" w:rsidRDefault="006A6E0F">
      <w:pPr>
        <w:pStyle w:val="Standard"/>
        <w:tabs>
          <w:tab w:val="left" w:pos="708"/>
          <w:tab w:val="left" w:pos="1068"/>
          <w:tab w:val="left" w:pos="1134"/>
        </w:tabs>
        <w:rPr>
          <w:rFonts w:ascii="Arial" w:hAnsi="Arial" w:cs="Arial"/>
        </w:rPr>
      </w:pPr>
    </w:p>
    <w:p w:rsidR="006A6E0F" w:rsidRDefault="001A2E98">
      <w:pPr>
        <w:pStyle w:val="Standard"/>
        <w:numPr>
          <w:ilvl w:val="0"/>
          <w:numId w:val="51"/>
        </w:numPr>
        <w:tabs>
          <w:tab w:val="left" w:pos="708"/>
          <w:tab w:val="left" w:pos="1068"/>
          <w:tab w:val="left" w:pos="1134"/>
        </w:tabs>
      </w:pPr>
      <w:r>
        <w:rPr>
          <w:rFonts w:ascii="Arial" w:hAnsi="Arial" w:cs="Arial"/>
        </w:rPr>
        <w:t>za realizację Przedmiotu umowy wynosi netto .................. zł (słownie: ......................................................... zł ....../100),</w:t>
      </w:r>
    </w:p>
    <w:p w:rsidR="006A6E0F" w:rsidRDefault="001A2E98">
      <w:pPr>
        <w:pStyle w:val="Standard"/>
        <w:numPr>
          <w:ilvl w:val="0"/>
          <w:numId w:val="21"/>
        </w:numPr>
        <w:tabs>
          <w:tab w:val="left" w:pos="708"/>
          <w:tab w:val="left" w:pos="1068"/>
          <w:tab w:val="left" w:pos="1134"/>
        </w:tabs>
      </w:pPr>
      <w:r>
        <w:rPr>
          <w:rFonts w:ascii="Arial" w:hAnsi="Arial" w:cs="Arial"/>
        </w:rPr>
        <w:t>do wynagrodzenia Wykonawca doliczy podatek VAT wg stawki obowiązującej w dniu wystawienia faktury.</w:t>
      </w:r>
    </w:p>
    <w:p w:rsidR="006A6E0F" w:rsidRDefault="001A2E98">
      <w:pPr>
        <w:pStyle w:val="Standard"/>
        <w:numPr>
          <w:ilvl w:val="0"/>
          <w:numId w:val="21"/>
        </w:numPr>
        <w:tabs>
          <w:tab w:val="left" w:pos="708"/>
          <w:tab w:val="left" w:pos="1068"/>
          <w:tab w:val="left" w:pos="1134"/>
        </w:tabs>
      </w:pPr>
      <w:r>
        <w:rPr>
          <w:rFonts w:ascii="Arial" w:hAnsi="Arial" w:cs="Arial"/>
        </w:rPr>
        <w:t>w dniu podpisania umowy stawka podatku VAT wynosi …. %, co oznacza, że wynagrodzenie brutto wynosi ........................................... zł(słownie: ................/100),</w:t>
      </w:r>
    </w:p>
    <w:p w:rsidR="006A6E0F" w:rsidRDefault="001A2E98">
      <w:pPr>
        <w:pStyle w:val="Akapitzlist"/>
        <w:widowControl/>
        <w:numPr>
          <w:ilvl w:val="0"/>
          <w:numId w:val="21"/>
        </w:numPr>
        <w:suppressAutoHyphens w:val="0"/>
        <w:overflowPunct w:val="0"/>
        <w:spacing w:after="160" w:line="259" w:lineRule="auto"/>
      </w:pPr>
      <w:r>
        <w:rPr>
          <w:rFonts w:ascii="Arial" w:hAnsi="Arial" w:cs="Arial"/>
        </w:rPr>
        <w:t>Ceny jednostkowe netto za poszczególne asortymenty są określone w załączniku nr 2  do niniejszej umowy.</w:t>
      </w:r>
    </w:p>
    <w:p w:rsidR="006A6E0F" w:rsidRDefault="006A6E0F">
      <w:pPr>
        <w:pStyle w:val="Standard"/>
        <w:spacing w:after="160" w:line="259" w:lineRule="auto"/>
      </w:pPr>
    </w:p>
    <w:p w:rsidR="006A6E0F" w:rsidRDefault="006A6E0F">
      <w:pPr>
        <w:pStyle w:val="Standard"/>
        <w:spacing w:after="160" w:line="259" w:lineRule="auto"/>
      </w:pPr>
    </w:p>
    <w:p w:rsidR="006A6E0F" w:rsidRDefault="006A6E0F">
      <w:pPr>
        <w:pStyle w:val="Standard"/>
        <w:spacing w:after="160" w:line="259" w:lineRule="auto"/>
      </w:pPr>
    </w:p>
    <w:p w:rsidR="006A6E0F" w:rsidRDefault="006A6E0F">
      <w:pPr>
        <w:pStyle w:val="Standard"/>
        <w:spacing w:after="160" w:line="259" w:lineRule="auto"/>
      </w:pPr>
    </w:p>
    <w:p w:rsidR="006A6E0F" w:rsidRDefault="001A2E98">
      <w:pPr>
        <w:pStyle w:val="Standard"/>
        <w:jc w:val="center"/>
      </w:pPr>
      <w:r>
        <w:rPr>
          <w:rFonts w:ascii="Arial" w:hAnsi="Arial" w:cs="Arial"/>
          <w:b/>
        </w:rPr>
        <w:t>§ 3 Warunki płatności</w:t>
      </w:r>
    </w:p>
    <w:p w:rsidR="006A6E0F" w:rsidRDefault="006A6E0F">
      <w:pPr>
        <w:pStyle w:val="Standard"/>
        <w:spacing w:after="160" w:line="259" w:lineRule="auto"/>
      </w:pPr>
    </w:p>
    <w:p w:rsidR="006A6E0F" w:rsidRDefault="001A2E98">
      <w:pPr>
        <w:pStyle w:val="Akapitzlist"/>
        <w:numPr>
          <w:ilvl w:val="0"/>
          <w:numId w:val="52"/>
        </w:numPr>
        <w:tabs>
          <w:tab w:val="left" w:pos="1146"/>
        </w:tabs>
        <w:jc w:val="both"/>
      </w:pPr>
      <w:r>
        <w:rPr>
          <w:rFonts w:ascii="Arial" w:hAnsi="Arial" w:cs="Arial"/>
        </w:rPr>
        <w:t>Podstawą zapłaty Wynagrodzenia będzie wystawiona prawidłowo faktura VAT oraz  podpisany bez zastrzeżeń protokół odbioru.</w:t>
      </w:r>
    </w:p>
    <w:p w:rsidR="006A6E0F" w:rsidRDefault="006A6E0F">
      <w:pPr>
        <w:pStyle w:val="Akapitzlist"/>
        <w:tabs>
          <w:tab w:val="left" w:pos="786"/>
        </w:tabs>
        <w:ind w:left="360"/>
        <w:jc w:val="both"/>
        <w:rPr>
          <w:rFonts w:cs="Calibri"/>
        </w:rPr>
      </w:pPr>
    </w:p>
    <w:p w:rsidR="006A6E0F" w:rsidRDefault="001A2E98">
      <w:pPr>
        <w:pStyle w:val="Akapitzlist"/>
        <w:widowControl/>
        <w:numPr>
          <w:ilvl w:val="0"/>
          <w:numId w:val="47"/>
        </w:numPr>
        <w:suppressAutoHyphens w:val="0"/>
        <w:overflowPunct w:val="0"/>
        <w:spacing w:after="160" w:line="259" w:lineRule="auto"/>
        <w:jc w:val="both"/>
      </w:pPr>
      <w:r>
        <w:rPr>
          <w:rFonts w:ascii="Arial" w:hAnsi="Arial" w:cs="Arial"/>
        </w:rPr>
        <w:t>Wykonawca wystawi fakturę za każdą partię dostawy, w nieprzekraczalnym terminie do 5 dni od dnia dostawy i oryginał dostarczy do miejsca wskazanego na zamówieniu przez Zamawiającego.</w:t>
      </w:r>
    </w:p>
    <w:p w:rsidR="006A6E0F" w:rsidRDefault="001A2E98">
      <w:pPr>
        <w:pStyle w:val="Standard"/>
        <w:numPr>
          <w:ilvl w:val="0"/>
          <w:numId w:val="47"/>
        </w:numPr>
        <w:tabs>
          <w:tab w:val="left" w:pos="852"/>
        </w:tabs>
        <w:ind w:left="426" w:hanging="426"/>
        <w:jc w:val="both"/>
      </w:pPr>
      <w:r>
        <w:rPr>
          <w:rFonts w:ascii="Arial" w:hAnsi="Arial" w:cs="Arial"/>
        </w:rPr>
        <w:t>Zamawiający może odmówić zapłaty Wynagrodzenia  w przypadku stwierdzenia istotnych wad w realizacji Przedmiotu umowy.</w:t>
      </w:r>
    </w:p>
    <w:p w:rsidR="006A6E0F" w:rsidRDefault="006A6E0F">
      <w:pPr>
        <w:pStyle w:val="Standard"/>
        <w:tabs>
          <w:tab w:val="left" w:pos="852"/>
        </w:tabs>
        <w:ind w:left="426"/>
        <w:jc w:val="both"/>
        <w:rPr>
          <w:rFonts w:cs="Calibri"/>
        </w:rPr>
      </w:pPr>
    </w:p>
    <w:p w:rsidR="006A6E0F" w:rsidRDefault="001A2E98">
      <w:pPr>
        <w:pStyle w:val="Standard"/>
        <w:numPr>
          <w:ilvl w:val="0"/>
          <w:numId w:val="47"/>
        </w:numPr>
        <w:tabs>
          <w:tab w:val="left" w:pos="852"/>
        </w:tabs>
        <w:ind w:left="426" w:hanging="426"/>
        <w:jc w:val="both"/>
      </w:pPr>
      <w:r>
        <w:rPr>
          <w:rFonts w:ascii="Arial" w:hAnsi="Arial" w:cs="Arial"/>
        </w:rPr>
        <w:t>Zamawiający dokona zapłaty Wynagrodzenia  przelewem w terminie 30 dni, licząc od daty doręczenia faktury VAT do siedziby Zamawiającego  na rachunek  bankowy Wykonawcy wskazany na fakturze.</w:t>
      </w:r>
    </w:p>
    <w:p w:rsidR="006A6E0F" w:rsidRDefault="006A6E0F">
      <w:pPr>
        <w:pStyle w:val="Standard"/>
        <w:tabs>
          <w:tab w:val="left" w:pos="852"/>
        </w:tabs>
        <w:ind w:left="426"/>
        <w:jc w:val="both"/>
        <w:rPr>
          <w:rFonts w:cs="Calibri"/>
        </w:rPr>
      </w:pPr>
    </w:p>
    <w:p w:rsidR="006A6E0F" w:rsidRDefault="001A2E98">
      <w:pPr>
        <w:pStyle w:val="Standard"/>
        <w:numPr>
          <w:ilvl w:val="0"/>
          <w:numId w:val="47"/>
        </w:numPr>
        <w:tabs>
          <w:tab w:val="left" w:pos="852"/>
        </w:tabs>
        <w:ind w:left="426" w:hanging="426"/>
        <w:jc w:val="both"/>
      </w:pPr>
      <w:r>
        <w:rPr>
          <w:rFonts w:ascii="Arial" w:hAnsi="Arial" w:cs="Arial"/>
        </w:rPr>
        <w:t>Jako dzień zapłaty Strony ustalają dzień obciążenia rachunku bankowego Zamawiającego.</w:t>
      </w:r>
    </w:p>
    <w:p w:rsidR="006A6E0F" w:rsidRDefault="006A6E0F">
      <w:pPr>
        <w:pStyle w:val="Standard"/>
        <w:tabs>
          <w:tab w:val="left" w:pos="852"/>
        </w:tabs>
        <w:ind w:left="426"/>
        <w:jc w:val="both"/>
        <w:rPr>
          <w:rFonts w:ascii="Arial" w:hAnsi="Arial" w:cs="Arial"/>
        </w:rPr>
      </w:pPr>
    </w:p>
    <w:p w:rsidR="006A6E0F" w:rsidRDefault="001A2E98">
      <w:pPr>
        <w:pStyle w:val="Standard"/>
        <w:numPr>
          <w:ilvl w:val="0"/>
          <w:numId w:val="47"/>
        </w:numPr>
        <w:tabs>
          <w:tab w:val="left" w:pos="852"/>
        </w:tabs>
        <w:ind w:left="426" w:hanging="426"/>
        <w:jc w:val="both"/>
      </w:pPr>
      <w:r>
        <w:rPr>
          <w:rFonts w:ascii="Arial" w:hAnsi="Arial" w:cs="Arial"/>
        </w:rPr>
        <w:t>Faktura  będzie wystawiona  wg  następującej  identyfikacji  Zamawiającego:</w:t>
      </w:r>
    </w:p>
    <w:p w:rsidR="006A6E0F" w:rsidRDefault="006A6E0F">
      <w:pPr>
        <w:pStyle w:val="Standard"/>
        <w:rPr>
          <w:rFonts w:ascii="Arial" w:hAnsi="Arial" w:cs="Arial"/>
        </w:rPr>
      </w:pPr>
    </w:p>
    <w:p w:rsidR="006A6E0F" w:rsidRDefault="001A2E98">
      <w:pPr>
        <w:pStyle w:val="Standard"/>
        <w:ind w:left="426"/>
      </w:pPr>
      <w:r>
        <w:rPr>
          <w:rFonts w:ascii="Arial" w:hAnsi="Arial" w:cs="Arial"/>
        </w:rPr>
        <w:t>Państwowe Gospodarstwo Wodne Wody Polskie  ul. Grzybowska 80/82,</w:t>
      </w:r>
    </w:p>
    <w:p w:rsidR="006A6E0F" w:rsidRDefault="001A2E98">
      <w:pPr>
        <w:pStyle w:val="Standard"/>
        <w:ind w:left="426"/>
      </w:pPr>
      <w:r>
        <w:rPr>
          <w:rFonts w:ascii="Arial" w:hAnsi="Arial" w:cs="Arial"/>
        </w:rPr>
        <w:t>00-844 Warszawa</w:t>
      </w:r>
    </w:p>
    <w:p w:rsidR="006A6E0F" w:rsidRDefault="001A2E98">
      <w:pPr>
        <w:pStyle w:val="Standard"/>
        <w:ind w:left="426"/>
      </w:pPr>
      <w:r>
        <w:rPr>
          <w:rFonts w:ascii="Arial" w:hAnsi="Arial" w:cs="Arial"/>
        </w:rPr>
        <w:t>NIP: 527-28-25-616; REGON: 368302575</w:t>
      </w:r>
    </w:p>
    <w:p w:rsidR="006A6E0F" w:rsidRDefault="006A6E0F">
      <w:pPr>
        <w:pStyle w:val="Standard"/>
        <w:ind w:left="426"/>
        <w:rPr>
          <w:rFonts w:ascii="Arial" w:hAnsi="Arial" w:cs="Arial"/>
        </w:rPr>
      </w:pPr>
    </w:p>
    <w:p w:rsidR="006A6E0F" w:rsidRDefault="001A2E98">
      <w:pPr>
        <w:pStyle w:val="Standard"/>
        <w:ind w:left="426"/>
      </w:pPr>
      <w:r>
        <w:rPr>
          <w:rFonts w:ascii="Arial" w:hAnsi="Arial" w:cs="Arial"/>
        </w:rPr>
        <w:t>i zostanie wysłana na adres:</w:t>
      </w:r>
    </w:p>
    <w:p w:rsidR="006A6E0F" w:rsidRDefault="001A2E98">
      <w:pPr>
        <w:pStyle w:val="Standard"/>
        <w:ind w:left="426"/>
      </w:pPr>
      <w:r>
        <w:rPr>
          <w:rFonts w:ascii="Arial" w:hAnsi="Arial" w:cs="Arial"/>
        </w:rPr>
        <w:t>Państwowe Gospodarstwo Wodne Wody Polskie</w:t>
      </w:r>
    </w:p>
    <w:p w:rsidR="006A6E0F" w:rsidRDefault="001A2E98">
      <w:pPr>
        <w:pStyle w:val="Standard"/>
        <w:ind w:left="426"/>
      </w:pPr>
      <w:r>
        <w:rPr>
          <w:rFonts w:ascii="Arial" w:hAnsi="Arial" w:cs="Arial"/>
        </w:rPr>
        <w:t>Zarząd Zlewni w Toruniu</w:t>
      </w:r>
    </w:p>
    <w:p w:rsidR="006A6E0F" w:rsidRDefault="001A2E98">
      <w:pPr>
        <w:pStyle w:val="Standard"/>
        <w:ind w:left="426"/>
      </w:pPr>
      <w:r>
        <w:rPr>
          <w:rFonts w:ascii="Arial" w:hAnsi="Arial" w:cs="Arial"/>
        </w:rPr>
        <w:t>ul. Ks. Jerzego Popiełuszki 3, 87-100 Toruń</w:t>
      </w:r>
    </w:p>
    <w:p w:rsidR="006A6E0F" w:rsidRDefault="006A6E0F">
      <w:pPr>
        <w:pStyle w:val="Standard"/>
        <w:tabs>
          <w:tab w:val="left" w:pos="852"/>
        </w:tabs>
        <w:ind w:left="426"/>
        <w:jc w:val="both"/>
        <w:rPr>
          <w:rFonts w:ascii="Arial" w:hAnsi="Arial" w:cs="Arial"/>
        </w:rPr>
      </w:pPr>
    </w:p>
    <w:p w:rsidR="006A6E0F" w:rsidRDefault="001A2E98">
      <w:pPr>
        <w:pStyle w:val="Standard"/>
        <w:numPr>
          <w:ilvl w:val="0"/>
          <w:numId w:val="47"/>
        </w:numPr>
        <w:tabs>
          <w:tab w:val="left" w:pos="852"/>
        </w:tabs>
        <w:ind w:left="426" w:hanging="426"/>
        <w:jc w:val="both"/>
      </w:pPr>
      <w:r>
        <w:rPr>
          <w:rFonts w:ascii="Arial" w:hAnsi="Arial" w:cs="Arial"/>
        </w:rPr>
        <w:t>Zamawiający zastrzega wyłączenie stosowania ustrukturyzowanych faktur w rozumieniu ustawy o elektronicznym fakturowaniu w zamówieniach publicznych, koncesjach na roboty budowlane lub usługi oraz partnerstwie publiczno – prawnym (Dz. U. 2018 poz. 2191).</w:t>
      </w:r>
    </w:p>
    <w:p w:rsidR="006A6E0F" w:rsidRDefault="006A6E0F">
      <w:pPr>
        <w:pStyle w:val="Standard"/>
        <w:jc w:val="both"/>
        <w:rPr>
          <w:rFonts w:cs="Calibri"/>
        </w:rPr>
      </w:pPr>
    </w:p>
    <w:p w:rsidR="006A6E0F" w:rsidRDefault="001A2E98">
      <w:pPr>
        <w:pStyle w:val="Standard"/>
        <w:jc w:val="center"/>
      </w:pPr>
      <w:r>
        <w:rPr>
          <w:rFonts w:ascii="Arial" w:hAnsi="Arial" w:cs="Arial"/>
          <w:b/>
        </w:rPr>
        <w:t>§ 4Termin realizacji</w:t>
      </w:r>
    </w:p>
    <w:p w:rsidR="006A6E0F" w:rsidRDefault="006A6E0F">
      <w:pPr>
        <w:pStyle w:val="Standard"/>
        <w:jc w:val="center"/>
        <w:rPr>
          <w:rFonts w:ascii="Arial" w:hAnsi="Arial" w:cs="Arial"/>
          <w:b/>
        </w:rPr>
      </w:pPr>
    </w:p>
    <w:p w:rsidR="006A6E0F" w:rsidRDefault="001A2E98">
      <w:pPr>
        <w:pStyle w:val="Akapitzlist"/>
        <w:numPr>
          <w:ilvl w:val="0"/>
          <w:numId w:val="53"/>
        </w:numPr>
        <w:jc w:val="both"/>
      </w:pPr>
      <w:r>
        <w:rPr>
          <w:rFonts w:ascii="Arial" w:hAnsi="Arial" w:cs="Arial"/>
        </w:rPr>
        <w:t>Umowę zawiera się na czas określony</w:t>
      </w:r>
    </w:p>
    <w:p w:rsidR="006A6E0F" w:rsidRDefault="001A2E98">
      <w:pPr>
        <w:pStyle w:val="Akapitzlist"/>
        <w:numPr>
          <w:ilvl w:val="0"/>
          <w:numId w:val="45"/>
        </w:numPr>
        <w:jc w:val="both"/>
      </w:pPr>
      <w:r>
        <w:rPr>
          <w:rFonts w:ascii="Arial" w:hAnsi="Arial" w:cs="Arial"/>
        </w:rPr>
        <w:t>Wymagany termin wykonania zamówienia: od daty zawarcia umowy do dnia 30.09.2020r.</w:t>
      </w:r>
    </w:p>
    <w:p w:rsidR="006A6E0F" w:rsidRDefault="006A6E0F">
      <w:pPr>
        <w:pStyle w:val="Standard"/>
        <w:jc w:val="both"/>
        <w:rPr>
          <w:rFonts w:ascii="Arial" w:hAnsi="Arial" w:cs="Arial"/>
        </w:rPr>
      </w:pPr>
    </w:p>
    <w:p w:rsidR="006A6E0F" w:rsidRDefault="006A6E0F">
      <w:pPr>
        <w:pStyle w:val="Standard"/>
        <w:jc w:val="both"/>
        <w:rPr>
          <w:rFonts w:ascii="Arial" w:hAnsi="Arial" w:cs="Arial"/>
        </w:rPr>
      </w:pPr>
    </w:p>
    <w:p w:rsidR="006A6E0F" w:rsidRDefault="001A2E98">
      <w:pPr>
        <w:pStyle w:val="Standard"/>
        <w:jc w:val="center"/>
      </w:pPr>
      <w:r>
        <w:rPr>
          <w:rFonts w:ascii="Arial" w:hAnsi="Arial" w:cs="Arial"/>
          <w:b/>
        </w:rPr>
        <w:t>§ 5 Sposób i miejsce dostarczenia</w:t>
      </w:r>
    </w:p>
    <w:p w:rsidR="006A6E0F" w:rsidRDefault="006A6E0F">
      <w:pPr>
        <w:pStyle w:val="Standard"/>
        <w:jc w:val="center"/>
        <w:rPr>
          <w:rFonts w:ascii="Arial" w:hAnsi="Arial" w:cs="Arial"/>
          <w:b/>
        </w:rPr>
      </w:pPr>
    </w:p>
    <w:p w:rsidR="006A6E0F" w:rsidRDefault="001A2E98">
      <w:pPr>
        <w:pStyle w:val="Akapitzlist"/>
        <w:numPr>
          <w:ilvl w:val="0"/>
          <w:numId w:val="54"/>
        </w:numPr>
        <w:spacing w:after="160" w:line="259" w:lineRule="auto"/>
        <w:jc w:val="both"/>
      </w:pPr>
      <w:r>
        <w:rPr>
          <w:rFonts w:ascii="Arial" w:hAnsi="Arial" w:cs="Arial"/>
        </w:rPr>
        <w:t>Wykonawca zobowiązany jest do dostarczenia przedmiotu dostawy objętego umową na własny koszt i ryzyko do miejsca wskazanych przez Zamawiającego w opisie przedmiotu zamówienia (zał. nr 1 do umowy).</w:t>
      </w:r>
    </w:p>
    <w:p w:rsidR="006A6E0F" w:rsidRDefault="001A2E98">
      <w:pPr>
        <w:pStyle w:val="Akapitzlist"/>
        <w:numPr>
          <w:ilvl w:val="0"/>
          <w:numId w:val="44"/>
        </w:numPr>
        <w:spacing w:before="120" w:after="160" w:line="259" w:lineRule="auto"/>
        <w:ind w:left="357" w:hanging="357"/>
        <w:jc w:val="both"/>
      </w:pPr>
      <w:r>
        <w:rPr>
          <w:rFonts w:ascii="Arial" w:hAnsi="Arial" w:cs="Arial"/>
        </w:rPr>
        <w:t>Wykonawca zobowiązany jest do dostarczenia przedmiotu dostawy w ilościach zamawianych przez Zamawiającego zgodnie z opisem przedmiotu zamówienia.</w:t>
      </w:r>
    </w:p>
    <w:p w:rsidR="006A6E0F" w:rsidRDefault="001A2E98">
      <w:pPr>
        <w:pStyle w:val="Akapitzlist"/>
        <w:numPr>
          <w:ilvl w:val="0"/>
          <w:numId w:val="44"/>
        </w:numPr>
        <w:spacing w:after="160" w:line="259" w:lineRule="auto"/>
        <w:jc w:val="both"/>
      </w:pPr>
      <w:r>
        <w:rPr>
          <w:rFonts w:ascii="Arial" w:hAnsi="Arial" w:cs="Arial"/>
        </w:rPr>
        <w:t xml:space="preserve">Przedmiot dostawy będzie realizowany na podstawie przesłanych zamówień (fax, e-mail) </w:t>
      </w:r>
      <w:r>
        <w:rPr>
          <w:rFonts w:ascii="Arial" w:hAnsi="Arial" w:cs="Arial"/>
        </w:rPr>
        <w:lastRenderedPageBreak/>
        <w:t>w terminie do 5 dni roboczych od przesłania zamówienia przez Zamawiającego.</w:t>
      </w:r>
    </w:p>
    <w:p w:rsidR="006A6E0F" w:rsidRDefault="001A2E98">
      <w:pPr>
        <w:pStyle w:val="Akapitzlist"/>
        <w:numPr>
          <w:ilvl w:val="0"/>
          <w:numId w:val="44"/>
        </w:numPr>
        <w:spacing w:after="160" w:line="259" w:lineRule="auto"/>
        <w:jc w:val="both"/>
      </w:pPr>
      <w:r>
        <w:rPr>
          <w:rFonts w:ascii="Arial" w:hAnsi="Arial" w:cs="Arial"/>
        </w:rPr>
        <w:t>Osobą uprawnioną do składania zamówienia ze strony Zamawiającego jest:  …………………………………………. Tel ……………………</w:t>
      </w:r>
    </w:p>
    <w:p w:rsidR="006A6E0F" w:rsidRDefault="001A2E98">
      <w:pPr>
        <w:pStyle w:val="Akapitzlist"/>
        <w:numPr>
          <w:ilvl w:val="0"/>
          <w:numId w:val="44"/>
        </w:numPr>
        <w:spacing w:after="160" w:line="259" w:lineRule="auto"/>
        <w:jc w:val="both"/>
      </w:pPr>
      <w:r>
        <w:rPr>
          <w:rFonts w:ascii="Arial" w:hAnsi="Arial" w:cs="Arial"/>
        </w:rPr>
        <w:t>Zamawiający zastrzega sobie prawo zmian ilościowych w zakresie asortymentów objętych przedmiotem dostawy. Zmiany mogą polegać na zwiększeniu lub zmniejszeniu ilości jednego asortymentu kosztem zmniejszenia lub zwiększenia innego asortymentu objętego dostawą. Powyższe zmiany nie mogą  przekroczyć 50 % ilości poszczególnych asortymentów oraz nie mogą doprowadzić do zwiększenia wartości umowy, o której mowa w §2 ust. 1 i 3.</w:t>
      </w:r>
    </w:p>
    <w:p w:rsidR="006A6E0F" w:rsidRDefault="006A6E0F">
      <w:pPr>
        <w:pStyle w:val="Standard"/>
        <w:ind w:left="357"/>
        <w:jc w:val="both"/>
        <w:rPr>
          <w:rFonts w:ascii="Arial" w:hAnsi="Arial" w:cs="Arial"/>
        </w:rPr>
      </w:pPr>
    </w:p>
    <w:p w:rsidR="006A6E0F" w:rsidRDefault="001A2E98">
      <w:pPr>
        <w:pStyle w:val="Standard"/>
        <w:jc w:val="center"/>
      </w:pPr>
      <w:r>
        <w:rPr>
          <w:rFonts w:ascii="Arial" w:hAnsi="Arial" w:cs="Arial"/>
          <w:b/>
          <w:color w:val="000000"/>
        </w:rPr>
        <w:t>§ 6 Odstąpienie od umowy</w:t>
      </w:r>
    </w:p>
    <w:p w:rsidR="006A6E0F" w:rsidRDefault="006A6E0F">
      <w:pPr>
        <w:pStyle w:val="Standard"/>
        <w:jc w:val="center"/>
        <w:rPr>
          <w:rFonts w:cs="Calibri"/>
        </w:rPr>
      </w:pPr>
    </w:p>
    <w:p w:rsidR="006A6E0F" w:rsidRDefault="001A2E98">
      <w:pPr>
        <w:pStyle w:val="Standard"/>
        <w:numPr>
          <w:ilvl w:val="0"/>
          <w:numId w:val="55"/>
        </w:numPr>
        <w:tabs>
          <w:tab w:val="left" w:pos="360"/>
          <w:tab w:val="left" w:pos="644"/>
          <w:tab w:val="left" w:pos="720"/>
        </w:tabs>
        <w:jc w:val="both"/>
      </w:pPr>
      <w:r>
        <w:rPr>
          <w:rFonts w:ascii="Arial" w:hAnsi="Arial" w:cs="Arial"/>
        </w:rPr>
        <w:t>Zamawiający zastrzega sobie prawo odstąpienia od umowy w przypadku realizacji Przedmiotu umowy z przekroczeniem terminu określonego w § 4  ust. 2 niniejszej Umowy.</w:t>
      </w:r>
    </w:p>
    <w:p w:rsidR="006A6E0F" w:rsidRDefault="006A6E0F">
      <w:pPr>
        <w:pStyle w:val="Standard"/>
        <w:tabs>
          <w:tab w:val="left" w:pos="720"/>
          <w:tab w:val="left" w:pos="1004"/>
          <w:tab w:val="left" w:pos="1080"/>
        </w:tabs>
        <w:ind w:left="360"/>
        <w:jc w:val="both"/>
        <w:rPr>
          <w:rFonts w:ascii="Arial" w:hAnsi="Arial" w:cs="Arial"/>
        </w:rPr>
      </w:pPr>
    </w:p>
    <w:p w:rsidR="006A6E0F" w:rsidRDefault="001A2E98">
      <w:pPr>
        <w:pStyle w:val="Standard"/>
        <w:numPr>
          <w:ilvl w:val="0"/>
          <w:numId w:val="19"/>
        </w:numPr>
        <w:tabs>
          <w:tab w:val="left" w:pos="360"/>
          <w:tab w:val="left" w:pos="644"/>
          <w:tab w:val="left" w:pos="720"/>
        </w:tabs>
        <w:jc w:val="both"/>
      </w:pPr>
      <w:r>
        <w:rPr>
          <w:rFonts w:ascii="Arial" w:hAnsi="Arial" w:cs="Arial"/>
        </w:rPr>
        <w:t>Oświadczenie o odstąpieniu od Umowy winno być złożone w terminie 14 dni od dnia w którym Zamawiający powziął wiadomość o okoliczności uprawniającej do odstąpienia od Umowy.</w:t>
      </w:r>
    </w:p>
    <w:p w:rsidR="006A6E0F" w:rsidRDefault="006A6E0F">
      <w:pPr>
        <w:pStyle w:val="Standard"/>
        <w:rPr>
          <w:rFonts w:ascii="Arial" w:hAnsi="Arial" w:cs="Arial"/>
          <w:b/>
        </w:rPr>
      </w:pPr>
    </w:p>
    <w:p w:rsidR="006A6E0F" w:rsidRDefault="006A6E0F">
      <w:pPr>
        <w:pStyle w:val="Standard"/>
        <w:jc w:val="center"/>
        <w:rPr>
          <w:rFonts w:ascii="Arial" w:hAnsi="Arial" w:cs="Arial"/>
          <w:b/>
        </w:rPr>
      </w:pPr>
    </w:p>
    <w:p w:rsidR="006A6E0F" w:rsidRDefault="001A2E98">
      <w:pPr>
        <w:pStyle w:val="Standard"/>
        <w:jc w:val="center"/>
      </w:pPr>
      <w:r>
        <w:rPr>
          <w:rFonts w:ascii="Arial" w:hAnsi="Arial" w:cs="Arial"/>
          <w:b/>
        </w:rPr>
        <w:t>§ 7 Kary umowne</w:t>
      </w:r>
    </w:p>
    <w:p w:rsidR="006A6E0F" w:rsidRDefault="006A6E0F">
      <w:pPr>
        <w:pStyle w:val="Standard"/>
        <w:jc w:val="center"/>
        <w:rPr>
          <w:rFonts w:cs="Calibri"/>
        </w:rPr>
      </w:pPr>
    </w:p>
    <w:p w:rsidR="006A6E0F" w:rsidRDefault="001A2E98">
      <w:pPr>
        <w:pStyle w:val="Standard"/>
        <w:numPr>
          <w:ilvl w:val="0"/>
          <w:numId w:val="56"/>
        </w:numPr>
        <w:tabs>
          <w:tab w:val="left" w:pos="852"/>
          <w:tab w:val="left" w:pos="1146"/>
        </w:tabs>
        <w:ind w:left="426" w:hanging="426"/>
        <w:jc w:val="both"/>
      </w:pPr>
      <w:r>
        <w:rPr>
          <w:rFonts w:ascii="Arial" w:hAnsi="Arial" w:cs="Arial"/>
        </w:rPr>
        <w:t>Strony ustalają odpowiedzialność za niewykonanie lub nienależyte wykonanie umowy w formie kar umownych.</w:t>
      </w:r>
    </w:p>
    <w:p w:rsidR="006A6E0F" w:rsidRDefault="006A6E0F">
      <w:pPr>
        <w:pStyle w:val="Standard"/>
        <w:tabs>
          <w:tab w:val="left" w:pos="852"/>
          <w:tab w:val="left" w:pos="1146"/>
        </w:tabs>
        <w:ind w:left="426"/>
        <w:jc w:val="both"/>
        <w:rPr>
          <w:rFonts w:ascii="Arial" w:hAnsi="Arial" w:cs="Arial"/>
        </w:rPr>
      </w:pPr>
    </w:p>
    <w:p w:rsidR="006A6E0F" w:rsidRDefault="001A2E98">
      <w:pPr>
        <w:pStyle w:val="Standard"/>
        <w:numPr>
          <w:ilvl w:val="0"/>
          <w:numId w:val="23"/>
        </w:numPr>
        <w:tabs>
          <w:tab w:val="left" w:pos="852"/>
          <w:tab w:val="left" w:pos="1146"/>
        </w:tabs>
        <w:ind w:left="426" w:hanging="426"/>
        <w:jc w:val="both"/>
      </w:pPr>
      <w:r>
        <w:rPr>
          <w:rFonts w:ascii="Arial" w:hAnsi="Arial" w:cs="Arial"/>
        </w:rPr>
        <w:t>Wykonawca zapłaci Zamawiającemu kary umowne w niżej podanych przypadkach i wysokościach :</w:t>
      </w:r>
    </w:p>
    <w:p w:rsidR="006A6E0F" w:rsidRDefault="001A2E98">
      <w:pPr>
        <w:pStyle w:val="Standard"/>
        <w:numPr>
          <w:ilvl w:val="0"/>
          <w:numId w:val="57"/>
        </w:numPr>
        <w:tabs>
          <w:tab w:val="left" w:pos="1702"/>
        </w:tabs>
        <w:ind w:left="851" w:hanging="425"/>
        <w:jc w:val="both"/>
      </w:pPr>
      <w:r>
        <w:rPr>
          <w:rFonts w:ascii="Arial" w:hAnsi="Arial" w:cs="Arial"/>
        </w:rPr>
        <w:t>za niewykonanie Przedmiotu umowy w terminie określonym w § 4 ust. 2 w całości lub części, w wysokości 0,1% wartości Wynagrodzenia, o którym mowa w § 2 ust. 1 pkt. 3 – za każdy dzień zwłoki.</w:t>
      </w:r>
    </w:p>
    <w:p w:rsidR="006A6E0F" w:rsidRDefault="001A2E98">
      <w:pPr>
        <w:pStyle w:val="Standard"/>
        <w:numPr>
          <w:ilvl w:val="0"/>
          <w:numId w:val="30"/>
        </w:numPr>
        <w:tabs>
          <w:tab w:val="left" w:pos="1702"/>
        </w:tabs>
        <w:ind w:left="851" w:hanging="425"/>
        <w:jc w:val="both"/>
      </w:pPr>
      <w:r>
        <w:rPr>
          <w:rFonts w:ascii="Arial" w:hAnsi="Arial" w:cs="Arial"/>
        </w:rPr>
        <w:t>w przypadku odstąpienia od umowy z przyczyn leżących po stronie Wykonawcy, w wysokości 10% wartości wynagrodzenia, o którym mowa w § 2 ust. 1 pkt. 3 umowy.</w:t>
      </w:r>
    </w:p>
    <w:p w:rsidR="006A6E0F" w:rsidRDefault="001A2E98">
      <w:pPr>
        <w:pStyle w:val="Standard"/>
        <w:numPr>
          <w:ilvl w:val="0"/>
          <w:numId w:val="23"/>
        </w:numPr>
        <w:tabs>
          <w:tab w:val="left" w:pos="852"/>
        </w:tabs>
        <w:ind w:left="426" w:hanging="426"/>
        <w:jc w:val="both"/>
      </w:pPr>
      <w:r>
        <w:rPr>
          <w:rFonts w:ascii="Arial" w:hAnsi="Arial" w:cs="Arial"/>
        </w:rPr>
        <w:t>Szkodę przewyższającą wysokość kar umownych, o których mowa w ust. 2 Strony mogą dochodzić na zasadach ogólnych.</w:t>
      </w:r>
    </w:p>
    <w:p w:rsidR="006A6E0F" w:rsidRDefault="001A2E98">
      <w:pPr>
        <w:pStyle w:val="Standard"/>
        <w:numPr>
          <w:ilvl w:val="0"/>
          <w:numId w:val="23"/>
        </w:numPr>
        <w:tabs>
          <w:tab w:val="left" w:pos="852"/>
        </w:tabs>
        <w:ind w:left="426" w:hanging="426"/>
        <w:jc w:val="both"/>
      </w:pPr>
      <w:r>
        <w:rPr>
          <w:rFonts w:ascii="Arial" w:hAnsi="Arial" w:cs="Arial"/>
        </w:rPr>
        <w:t>Wykonawca wyraża zgodę, aby Zamawiający potrącił wysokość kar umownych od kwoty wynikającej z faktury, którą wystawi Wykonawca z tytułu realizacji przedmiotu umowy.</w:t>
      </w:r>
    </w:p>
    <w:p w:rsidR="006A6E0F" w:rsidRDefault="001A2E98">
      <w:pPr>
        <w:pStyle w:val="Standard"/>
        <w:numPr>
          <w:ilvl w:val="0"/>
          <w:numId w:val="23"/>
        </w:numPr>
        <w:tabs>
          <w:tab w:val="left" w:pos="852"/>
        </w:tabs>
        <w:ind w:left="426" w:hanging="426"/>
        <w:jc w:val="both"/>
      </w:pPr>
      <w:r>
        <w:rPr>
          <w:rFonts w:ascii="Arial" w:hAnsi="Arial" w:cs="Arial"/>
        </w:rPr>
        <w:t>W przypadku braku możliwości potrącenia kar umownych, o którym mowa w ust. 2 kwota jest płatna w terminie 14 dni od otrzymania noty obciążeniowej.</w:t>
      </w:r>
    </w:p>
    <w:p w:rsidR="006A6E0F" w:rsidRDefault="001A2E98">
      <w:pPr>
        <w:pStyle w:val="Standard"/>
        <w:numPr>
          <w:ilvl w:val="0"/>
          <w:numId w:val="23"/>
        </w:numPr>
        <w:tabs>
          <w:tab w:val="left" w:pos="426"/>
        </w:tabs>
        <w:jc w:val="both"/>
      </w:pPr>
      <w:r>
        <w:rPr>
          <w:rFonts w:ascii="Arial" w:hAnsi="Arial" w:cs="Arial"/>
        </w:rPr>
        <w:t>Łączenie wysokości kar umownych za opóźnienie w wykonaniu przedmiotu umowy nie może przekroczyć 30% wartości wynagrodzenia brutto, określonego w § 2 ust. 1 pkt. 3 umowy</w:t>
      </w:r>
    </w:p>
    <w:p w:rsidR="006A6E0F" w:rsidRDefault="006A6E0F">
      <w:pPr>
        <w:pStyle w:val="Standard"/>
        <w:rPr>
          <w:rFonts w:ascii="Arial" w:hAnsi="Arial" w:cs="Arial"/>
          <w:b/>
        </w:rPr>
      </w:pPr>
    </w:p>
    <w:p w:rsidR="006A6E0F" w:rsidRDefault="006A6E0F">
      <w:pPr>
        <w:pStyle w:val="Standard"/>
        <w:jc w:val="center"/>
        <w:rPr>
          <w:rFonts w:ascii="Arial" w:hAnsi="Arial" w:cs="Arial"/>
          <w:b/>
        </w:rPr>
      </w:pPr>
    </w:p>
    <w:p w:rsidR="006A6E0F" w:rsidRDefault="001A2E98">
      <w:pPr>
        <w:pStyle w:val="Standard"/>
        <w:jc w:val="center"/>
      </w:pPr>
      <w:r>
        <w:rPr>
          <w:rFonts w:ascii="Arial" w:hAnsi="Arial" w:cs="Arial"/>
          <w:b/>
        </w:rPr>
        <w:t>§ 8 Postanowienia końcowe</w:t>
      </w:r>
    </w:p>
    <w:p w:rsidR="006A6E0F" w:rsidRDefault="006A6E0F">
      <w:pPr>
        <w:pStyle w:val="Textbody"/>
        <w:jc w:val="center"/>
        <w:rPr>
          <w:rFonts w:ascii="Arial" w:hAnsi="Arial" w:cs="Arial"/>
          <w:b/>
          <w:sz w:val="22"/>
          <w:szCs w:val="22"/>
        </w:rPr>
      </w:pPr>
    </w:p>
    <w:p w:rsidR="006A6E0F" w:rsidRDefault="001A2E98">
      <w:pPr>
        <w:pStyle w:val="Standard"/>
        <w:numPr>
          <w:ilvl w:val="0"/>
          <w:numId w:val="58"/>
        </w:numPr>
        <w:jc w:val="both"/>
      </w:pPr>
      <w:r>
        <w:rPr>
          <w:rFonts w:ascii="Arial" w:hAnsi="Arial" w:cs="Arial"/>
        </w:rPr>
        <w:t>Umowa niniejsza nie może stanowić zabezpieczenia zobowiązań Wykonawcy wobec osób trzecich.</w:t>
      </w:r>
    </w:p>
    <w:p w:rsidR="006A6E0F" w:rsidRDefault="001A2E98">
      <w:pPr>
        <w:pStyle w:val="Standard"/>
        <w:numPr>
          <w:ilvl w:val="0"/>
          <w:numId w:val="48"/>
        </w:numPr>
        <w:jc w:val="both"/>
      </w:pPr>
      <w:r>
        <w:rPr>
          <w:rFonts w:ascii="Arial" w:hAnsi="Arial" w:cs="Arial"/>
        </w:rPr>
        <w:t>W sprawach nieuregulowanych postanowieniami niniejszej umowy będą miały zastosowanie przepisy kodeksu cywilnego oraz inne przepisy powszechnie obowiązujące, właściwe ze względu na przedmiot umowy.</w:t>
      </w:r>
    </w:p>
    <w:p w:rsidR="006A6E0F" w:rsidRDefault="001A2E98">
      <w:pPr>
        <w:pStyle w:val="Standard"/>
        <w:numPr>
          <w:ilvl w:val="0"/>
          <w:numId w:val="48"/>
        </w:numPr>
        <w:jc w:val="both"/>
      </w:pPr>
      <w:r>
        <w:rPr>
          <w:rFonts w:ascii="Arial" w:hAnsi="Arial" w:cs="Arial"/>
        </w:rPr>
        <w:lastRenderedPageBreak/>
        <w:t>Ewentualne spory wynikłe w toku realizacji niniejszej umowy będą rozstrzygane przez sąd właściwy dla siedziby Zamawiającego.</w:t>
      </w:r>
    </w:p>
    <w:p w:rsidR="006A6E0F" w:rsidRDefault="001A2E98">
      <w:pPr>
        <w:pStyle w:val="Standard"/>
        <w:numPr>
          <w:ilvl w:val="0"/>
          <w:numId w:val="48"/>
        </w:numPr>
        <w:jc w:val="both"/>
      </w:pPr>
      <w:r>
        <w:rPr>
          <w:rFonts w:ascii="Arial" w:hAnsi="Arial" w:cs="Arial"/>
        </w:rPr>
        <w:t>Umowę sporządzono w 4 jednobrzmiących egzemplarzach z przeznaczeniem: 3 egzemplarze dla Zamawiającego, 1 egzemplarz dla Wykonawcy.</w:t>
      </w:r>
    </w:p>
    <w:p w:rsidR="006A6E0F" w:rsidRDefault="006A6E0F">
      <w:pPr>
        <w:pStyle w:val="Standard"/>
        <w:jc w:val="both"/>
        <w:rPr>
          <w:rFonts w:ascii="Arial" w:hAnsi="Arial" w:cs="Arial"/>
          <w:b/>
        </w:rPr>
      </w:pPr>
    </w:p>
    <w:p w:rsidR="006A6E0F" w:rsidRDefault="006A6E0F">
      <w:pPr>
        <w:pStyle w:val="Standard"/>
        <w:jc w:val="center"/>
        <w:rPr>
          <w:rFonts w:ascii="Arial" w:hAnsi="Arial" w:cs="Arial"/>
          <w:b/>
        </w:rPr>
      </w:pPr>
    </w:p>
    <w:p w:rsidR="006A6E0F" w:rsidRDefault="006A6E0F">
      <w:pPr>
        <w:pStyle w:val="Standard"/>
        <w:jc w:val="center"/>
        <w:rPr>
          <w:rFonts w:ascii="Arial" w:hAnsi="Arial" w:cs="Arial"/>
          <w:b/>
        </w:rPr>
      </w:pPr>
    </w:p>
    <w:p w:rsidR="006A6E0F" w:rsidRDefault="006A6E0F">
      <w:pPr>
        <w:pStyle w:val="Standard"/>
        <w:jc w:val="center"/>
        <w:rPr>
          <w:rFonts w:ascii="Arial" w:hAnsi="Arial" w:cs="Arial"/>
          <w:b/>
        </w:rPr>
      </w:pPr>
    </w:p>
    <w:p w:rsidR="006A6E0F" w:rsidRDefault="001A2E98">
      <w:pPr>
        <w:pStyle w:val="Standard"/>
        <w:ind w:hanging="360"/>
        <w:jc w:val="center"/>
      </w:pPr>
      <w:r>
        <w:rPr>
          <w:rFonts w:ascii="Arial" w:hAnsi="Arial" w:cs="Arial"/>
          <w:b/>
        </w:rPr>
        <w:t>§ 9</w:t>
      </w:r>
    </w:p>
    <w:p w:rsidR="006A6E0F" w:rsidRDefault="006A6E0F">
      <w:pPr>
        <w:pStyle w:val="Standard"/>
        <w:rPr>
          <w:rFonts w:cs="Calibri"/>
        </w:rPr>
      </w:pPr>
    </w:p>
    <w:p w:rsidR="006A6E0F" w:rsidRDefault="001A2E98">
      <w:pPr>
        <w:pStyle w:val="Standard"/>
      </w:pPr>
      <w:r>
        <w:rPr>
          <w:rFonts w:ascii="Arial" w:hAnsi="Arial" w:cs="Arial"/>
        </w:rPr>
        <w:t xml:space="preserve"> Integralną część umowy stanowią  załączniki:</w:t>
      </w:r>
    </w:p>
    <w:p w:rsidR="006A6E0F" w:rsidRDefault="001A2E98">
      <w:pPr>
        <w:pStyle w:val="Standard"/>
      </w:pPr>
      <w:r>
        <w:rPr>
          <w:rFonts w:ascii="Arial" w:hAnsi="Arial" w:cs="Arial"/>
        </w:rPr>
        <w:t>1/ Opis Przedmiotu zamówienia</w:t>
      </w:r>
    </w:p>
    <w:p w:rsidR="006A6E0F" w:rsidRDefault="001A2E98">
      <w:pPr>
        <w:pStyle w:val="Standard"/>
      </w:pPr>
      <w:r>
        <w:rPr>
          <w:rFonts w:ascii="Arial" w:hAnsi="Arial" w:cs="Arial"/>
        </w:rPr>
        <w:t xml:space="preserve">2/ Oferty Wykonawcy,  </w:t>
      </w:r>
    </w:p>
    <w:p w:rsidR="006A6E0F" w:rsidRDefault="006A6E0F">
      <w:pPr>
        <w:pStyle w:val="Standard"/>
        <w:rPr>
          <w:rFonts w:cs="Calibri"/>
        </w:rPr>
      </w:pPr>
    </w:p>
    <w:p w:rsidR="006A6E0F" w:rsidRDefault="006A6E0F">
      <w:pPr>
        <w:pStyle w:val="Standard"/>
        <w:rPr>
          <w:rFonts w:cs="Calibri"/>
        </w:rPr>
      </w:pPr>
    </w:p>
    <w:p w:rsidR="006A6E0F" w:rsidRDefault="001A2E98">
      <w:pPr>
        <w:pStyle w:val="Standard"/>
        <w:ind w:left="708" w:hanging="168"/>
        <w:jc w:val="both"/>
      </w:pPr>
      <w:r>
        <w:rPr>
          <w:rFonts w:ascii="Arial" w:hAnsi="Arial" w:cs="Arial"/>
          <w:b/>
          <w:i/>
        </w:rPr>
        <w:t xml:space="preserve">            WYKONAWCA:</w:t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  <w:t xml:space="preserve">       ZAMAWIAJĄCY:</w:t>
      </w:r>
    </w:p>
    <w:p w:rsidR="006A6E0F" w:rsidRDefault="006A6E0F">
      <w:pPr>
        <w:pStyle w:val="Standard"/>
        <w:ind w:left="708" w:hanging="168"/>
        <w:jc w:val="both"/>
        <w:rPr>
          <w:rFonts w:cs="Calibri"/>
        </w:rPr>
      </w:pPr>
    </w:p>
    <w:p w:rsidR="006A6E0F" w:rsidRDefault="006A6E0F">
      <w:pPr>
        <w:pStyle w:val="Standard"/>
        <w:ind w:left="708" w:hanging="168"/>
        <w:jc w:val="both"/>
        <w:rPr>
          <w:rFonts w:cs="Calibri"/>
        </w:rPr>
      </w:pPr>
    </w:p>
    <w:p w:rsidR="006A6E0F" w:rsidRDefault="006A6E0F">
      <w:pPr>
        <w:pStyle w:val="Standard"/>
        <w:ind w:left="708" w:hanging="168"/>
        <w:jc w:val="both"/>
        <w:rPr>
          <w:rFonts w:cs="Calibri"/>
        </w:rPr>
      </w:pPr>
    </w:p>
    <w:p w:rsidR="006A6E0F" w:rsidRDefault="006A6E0F">
      <w:pPr>
        <w:pStyle w:val="Standard"/>
        <w:ind w:left="708" w:hanging="168"/>
        <w:jc w:val="both"/>
      </w:pPr>
    </w:p>
    <w:sectPr w:rsidR="006A6E0F" w:rsidSect="00E05D41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F86" w:rsidRDefault="00842F86">
      <w:r>
        <w:separator/>
      </w:r>
    </w:p>
  </w:endnote>
  <w:endnote w:type="continuationSeparator" w:id="1">
    <w:p w:rsidR="00842F86" w:rsidRDefault="00842F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F86" w:rsidRDefault="00842F86">
      <w:r>
        <w:rPr>
          <w:color w:val="000000"/>
        </w:rPr>
        <w:separator/>
      </w:r>
    </w:p>
  </w:footnote>
  <w:footnote w:type="continuationSeparator" w:id="1">
    <w:p w:rsidR="00842F86" w:rsidRDefault="00842F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81B52"/>
    <w:multiLevelType w:val="multilevel"/>
    <w:tmpl w:val="C4B01320"/>
    <w:styleLink w:val="WWNum31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">
    <w:nsid w:val="06AD51CA"/>
    <w:multiLevelType w:val="multilevel"/>
    <w:tmpl w:val="F7AC412E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">
    <w:nsid w:val="0782331D"/>
    <w:multiLevelType w:val="multilevel"/>
    <w:tmpl w:val="4822AE38"/>
    <w:styleLink w:val="WWNum2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3">
    <w:nsid w:val="0A994203"/>
    <w:multiLevelType w:val="multilevel"/>
    <w:tmpl w:val="484CF33E"/>
    <w:styleLink w:val="WWNum3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">
    <w:nsid w:val="0D4B2095"/>
    <w:multiLevelType w:val="multilevel"/>
    <w:tmpl w:val="5038E78C"/>
    <w:styleLink w:val="WWNum2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">
    <w:nsid w:val="0D760BCB"/>
    <w:multiLevelType w:val="multilevel"/>
    <w:tmpl w:val="51326AF8"/>
    <w:styleLink w:val="WWNum28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">
    <w:nsid w:val="0D925399"/>
    <w:multiLevelType w:val="multilevel"/>
    <w:tmpl w:val="A92A23E2"/>
    <w:styleLink w:val="WWNum27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">
    <w:nsid w:val="0F1F4017"/>
    <w:multiLevelType w:val="multilevel"/>
    <w:tmpl w:val="0094AE1C"/>
    <w:styleLink w:val="WWNum26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8">
    <w:nsid w:val="10025708"/>
    <w:multiLevelType w:val="multilevel"/>
    <w:tmpl w:val="3A1EE9EA"/>
    <w:styleLink w:val="WWNum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9">
    <w:nsid w:val="10926A33"/>
    <w:multiLevelType w:val="multilevel"/>
    <w:tmpl w:val="0D4A2EEA"/>
    <w:styleLink w:val="WWNum18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">
    <w:nsid w:val="11077439"/>
    <w:multiLevelType w:val="multilevel"/>
    <w:tmpl w:val="0D7EE2E2"/>
    <w:styleLink w:val="WWNum1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11">
    <w:nsid w:val="12C240FE"/>
    <w:multiLevelType w:val="multilevel"/>
    <w:tmpl w:val="FE6E7534"/>
    <w:styleLink w:val="WWNum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12">
    <w:nsid w:val="14AD53BF"/>
    <w:multiLevelType w:val="multilevel"/>
    <w:tmpl w:val="110EB23C"/>
    <w:styleLink w:val="WWNum43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1.%2.%3."/>
      <w:lvlJc w:val="right"/>
      <w:pPr>
        <w:ind w:left="2368" w:hanging="180"/>
      </w:pPr>
    </w:lvl>
    <w:lvl w:ilvl="3">
      <w:start w:val="1"/>
      <w:numFmt w:val="decimal"/>
      <w:lvlText w:val="%1.%2.%3.%4."/>
      <w:lvlJc w:val="left"/>
      <w:pPr>
        <w:ind w:left="3088" w:hanging="360"/>
      </w:pPr>
    </w:lvl>
    <w:lvl w:ilvl="4">
      <w:start w:val="1"/>
      <w:numFmt w:val="lowerLetter"/>
      <w:lvlText w:val="%1.%2.%3.%4.%5."/>
      <w:lvlJc w:val="left"/>
      <w:pPr>
        <w:ind w:left="3808" w:hanging="360"/>
      </w:pPr>
    </w:lvl>
    <w:lvl w:ilvl="5">
      <w:start w:val="1"/>
      <w:numFmt w:val="lowerRoman"/>
      <w:lvlText w:val="%1.%2.%3.%4.%5.%6."/>
      <w:lvlJc w:val="right"/>
      <w:pPr>
        <w:ind w:left="4528" w:hanging="180"/>
      </w:pPr>
    </w:lvl>
    <w:lvl w:ilvl="6">
      <w:start w:val="1"/>
      <w:numFmt w:val="decimal"/>
      <w:lvlText w:val="%1.%2.%3.%4.%5.%6.%7."/>
      <w:lvlJc w:val="left"/>
      <w:pPr>
        <w:ind w:left="5248" w:hanging="360"/>
      </w:pPr>
    </w:lvl>
    <w:lvl w:ilvl="7">
      <w:start w:val="1"/>
      <w:numFmt w:val="lowerLetter"/>
      <w:lvlText w:val="%1.%2.%3.%4.%5.%6.%7.%8."/>
      <w:lvlJc w:val="left"/>
      <w:pPr>
        <w:ind w:left="5968" w:hanging="360"/>
      </w:pPr>
    </w:lvl>
    <w:lvl w:ilvl="8">
      <w:start w:val="1"/>
      <w:numFmt w:val="lowerRoman"/>
      <w:lvlText w:val="%1.%2.%3.%4.%5.%6.%7.%8.%9."/>
      <w:lvlJc w:val="right"/>
      <w:pPr>
        <w:ind w:left="6688" w:hanging="180"/>
      </w:pPr>
    </w:lvl>
  </w:abstractNum>
  <w:abstractNum w:abstractNumId="13">
    <w:nsid w:val="15D24838"/>
    <w:multiLevelType w:val="multilevel"/>
    <w:tmpl w:val="82AA5B72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Arial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14">
    <w:nsid w:val="175143A3"/>
    <w:multiLevelType w:val="multilevel"/>
    <w:tmpl w:val="22A46276"/>
    <w:styleLink w:val="WWNum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40" w:hanging="180"/>
      </w:pPr>
      <w:rPr>
        <w:rFonts w:cs="Times New Roman"/>
      </w:rPr>
    </w:lvl>
  </w:abstractNum>
  <w:abstractNum w:abstractNumId="15">
    <w:nsid w:val="1B787888"/>
    <w:multiLevelType w:val="multilevel"/>
    <w:tmpl w:val="B9207E2C"/>
    <w:styleLink w:val="WWNum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6">
    <w:nsid w:val="1ECA5B1B"/>
    <w:multiLevelType w:val="multilevel"/>
    <w:tmpl w:val="C7DE04DC"/>
    <w:styleLink w:val="WWNum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7">
    <w:nsid w:val="201B6394"/>
    <w:multiLevelType w:val="multilevel"/>
    <w:tmpl w:val="FE36F370"/>
    <w:styleLink w:val="WWNum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8">
    <w:nsid w:val="21A6244B"/>
    <w:multiLevelType w:val="multilevel"/>
    <w:tmpl w:val="F5C6664C"/>
    <w:styleLink w:val="WW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>
    <w:nsid w:val="24AD4853"/>
    <w:multiLevelType w:val="multilevel"/>
    <w:tmpl w:val="B32C52FC"/>
    <w:styleLink w:val="WWNum1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20">
    <w:nsid w:val="270D4E1B"/>
    <w:multiLevelType w:val="multilevel"/>
    <w:tmpl w:val="360A6E3C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21">
    <w:nsid w:val="2EDE3F70"/>
    <w:multiLevelType w:val="multilevel"/>
    <w:tmpl w:val="B69042D4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2">
    <w:nsid w:val="2FA92E70"/>
    <w:multiLevelType w:val="multilevel"/>
    <w:tmpl w:val="86C8278A"/>
    <w:styleLink w:val="WWNum4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23">
    <w:nsid w:val="38457E40"/>
    <w:multiLevelType w:val="multilevel"/>
    <w:tmpl w:val="6AC688EE"/>
    <w:styleLink w:val="WWNum3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24">
    <w:nsid w:val="3A9C2E08"/>
    <w:multiLevelType w:val="multilevel"/>
    <w:tmpl w:val="51D24136"/>
    <w:styleLink w:val="WWNum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25">
    <w:nsid w:val="3B7A0948"/>
    <w:multiLevelType w:val="multilevel"/>
    <w:tmpl w:val="78DE5DAC"/>
    <w:styleLink w:val="WWNum2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26">
    <w:nsid w:val="3E1E34BD"/>
    <w:multiLevelType w:val="multilevel"/>
    <w:tmpl w:val="FFA28C9C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Arial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27">
    <w:nsid w:val="44FF3BE2"/>
    <w:multiLevelType w:val="multilevel"/>
    <w:tmpl w:val="202A6CB8"/>
    <w:styleLink w:val="WWNum5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40" w:hanging="180"/>
      </w:pPr>
      <w:rPr>
        <w:rFonts w:cs="Times New Roman"/>
      </w:rPr>
    </w:lvl>
  </w:abstractNum>
  <w:abstractNum w:abstractNumId="28">
    <w:nsid w:val="4C495EB1"/>
    <w:multiLevelType w:val="multilevel"/>
    <w:tmpl w:val="F57C1B3A"/>
    <w:styleLink w:val="WWNum3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9">
    <w:nsid w:val="543F2EF3"/>
    <w:multiLevelType w:val="multilevel"/>
    <w:tmpl w:val="B734B44C"/>
    <w:styleLink w:val="WWNum12"/>
    <w:lvl w:ilvl="0">
      <w:numFmt w:val="bullet"/>
      <w:lvlText w:val="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0">
    <w:nsid w:val="54726BF1"/>
    <w:multiLevelType w:val="multilevel"/>
    <w:tmpl w:val="9C9804BA"/>
    <w:styleLink w:val="WWNum7"/>
    <w:lvl w:ilvl="0">
      <w:start w:val="6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40" w:hanging="180"/>
      </w:pPr>
      <w:rPr>
        <w:rFonts w:cs="Times New Roman"/>
      </w:rPr>
    </w:lvl>
  </w:abstractNum>
  <w:abstractNum w:abstractNumId="31">
    <w:nsid w:val="55281D2B"/>
    <w:multiLevelType w:val="multilevel"/>
    <w:tmpl w:val="79A64F96"/>
    <w:styleLink w:val="WWNum1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32">
    <w:nsid w:val="5A1A6214"/>
    <w:multiLevelType w:val="multilevel"/>
    <w:tmpl w:val="EEE42CC0"/>
    <w:styleLink w:val="WWNum21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3">
    <w:nsid w:val="5A301C94"/>
    <w:multiLevelType w:val="multilevel"/>
    <w:tmpl w:val="2A44C11E"/>
    <w:styleLink w:val="WWNum17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34">
    <w:nsid w:val="5B3C6808"/>
    <w:multiLevelType w:val="multilevel"/>
    <w:tmpl w:val="8C9811A0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Arial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35">
    <w:nsid w:val="5B686CB2"/>
    <w:multiLevelType w:val="multilevel"/>
    <w:tmpl w:val="4DD8B1D2"/>
    <w:styleLink w:val="WWNum35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6">
    <w:nsid w:val="5DDE5401"/>
    <w:multiLevelType w:val="multilevel"/>
    <w:tmpl w:val="C4BE2A28"/>
    <w:styleLink w:val="WWNum34"/>
    <w:lvl w:ilvl="0">
      <w:start w:val="1"/>
      <w:numFmt w:val="decimal"/>
      <w:lvlText w:val="%1)"/>
      <w:lvlJc w:val="left"/>
      <w:pPr>
        <w:ind w:left="109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4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55" w:hanging="180"/>
      </w:pPr>
      <w:rPr>
        <w:rFonts w:cs="Times New Roman"/>
      </w:rPr>
    </w:lvl>
  </w:abstractNum>
  <w:abstractNum w:abstractNumId="37">
    <w:nsid w:val="5EEA73F0"/>
    <w:multiLevelType w:val="multilevel"/>
    <w:tmpl w:val="389AE81A"/>
    <w:styleLink w:val="WWNum33"/>
    <w:lvl w:ilvl="0">
      <w:start w:val="1"/>
      <w:numFmt w:val="decimal"/>
      <w:lvlText w:val="%1."/>
      <w:lvlJc w:val="left"/>
      <w:pPr>
        <w:ind w:left="37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1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3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5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7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9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1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35" w:hanging="180"/>
      </w:pPr>
      <w:rPr>
        <w:rFonts w:cs="Times New Roman"/>
      </w:rPr>
    </w:lvl>
  </w:abstractNum>
  <w:abstractNum w:abstractNumId="38">
    <w:nsid w:val="5F951D64"/>
    <w:multiLevelType w:val="multilevel"/>
    <w:tmpl w:val="5E684716"/>
    <w:styleLink w:val="WWNum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39">
    <w:nsid w:val="64D33AD3"/>
    <w:multiLevelType w:val="multilevel"/>
    <w:tmpl w:val="D94E4442"/>
    <w:styleLink w:val="WWNum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0">
    <w:nsid w:val="68247371"/>
    <w:multiLevelType w:val="multilevel"/>
    <w:tmpl w:val="EE6AE6FE"/>
    <w:styleLink w:val="WWNum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40" w:hanging="180"/>
      </w:pPr>
      <w:rPr>
        <w:rFonts w:cs="Times New Roman"/>
      </w:rPr>
    </w:lvl>
  </w:abstractNum>
  <w:abstractNum w:abstractNumId="41">
    <w:nsid w:val="6BFC6EE7"/>
    <w:multiLevelType w:val="multilevel"/>
    <w:tmpl w:val="E02EDE34"/>
    <w:styleLink w:val="WWNum30"/>
    <w:lvl w:ilvl="0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86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58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30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02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4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46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188" w:hanging="180"/>
      </w:pPr>
      <w:rPr>
        <w:rFonts w:cs="Times New Roman"/>
      </w:rPr>
    </w:lvl>
  </w:abstractNum>
  <w:abstractNum w:abstractNumId="42">
    <w:nsid w:val="6ED23764"/>
    <w:multiLevelType w:val="multilevel"/>
    <w:tmpl w:val="8974940C"/>
    <w:styleLink w:val="WWNum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numFmt w:val="bullet"/>
      <w:lvlText w:val=""/>
      <w:lvlJc w:val="left"/>
      <w:pPr>
        <w:ind w:left="720" w:hanging="360"/>
      </w:pPr>
      <w:rPr>
        <w:rFonts w:eastAsia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43">
    <w:nsid w:val="75947EA6"/>
    <w:multiLevelType w:val="multilevel"/>
    <w:tmpl w:val="0E3C5B58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4">
    <w:nsid w:val="78343B7C"/>
    <w:multiLevelType w:val="multilevel"/>
    <w:tmpl w:val="6784992E"/>
    <w:styleLink w:val="WWNum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45">
    <w:nsid w:val="78F21C31"/>
    <w:multiLevelType w:val="multilevel"/>
    <w:tmpl w:val="4E9E5FA6"/>
    <w:styleLink w:val="WWNum3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46">
    <w:nsid w:val="795636B8"/>
    <w:multiLevelType w:val="multilevel"/>
    <w:tmpl w:val="EA8EFA20"/>
    <w:styleLink w:val="WWNum4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47">
    <w:nsid w:val="7AC53584"/>
    <w:multiLevelType w:val="multilevel"/>
    <w:tmpl w:val="9C701984"/>
    <w:styleLink w:val="WWNum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3"/>
  </w:num>
  <w:num w:numId="2">
    <w:abstractNumId w:val="34"/>
  </w:num>
  <w:num w:numId="3">
    <w:abstractNumId w:val="26"/>
  </w:num>
  <w:num w:numId="4">
    <w:abstractNumId w:val="38"/>
  </w:num>
  <w:num w:numId="5">
    <w:abstractNumId w:val="27"/>
  </w:num>
  <w:num w:numId="6">
    <w:abstractNumId w:val="14"/>
  </w:num>
  <w:num w:numId="7">
    <w:abstractNumId w:val="30"/>
  </w:num>
  <w:num w:numId="8">
    <w:abstractNumId w:val="40"/>
  </w:num>
  <w:num w:numId="9">
    <w:abstractNumId w:val="21"/>
  </w:num>
  <w:num w:numId="10">
    <w:abstractNumId w:val="16"/>
  </w:num>
  <w:num w:numId="11">
    <w:abstractNumId w:val="43"/>
  </w:num>
  <w:num w:numId="12">
    <w:abstractNumId w:val="29"/>
  </w:num>
  <w:num w:numId="13">
    <w:abstractNumId w:val="20"/>
  </w:num>
  <w:num w:numId="14">
    <w:abstractNumId w:val="24"/>
  </w:num>
  <w:num w:numId="15">
    <w:abstractNumId w:val="10"/>
  </w:num>
  <w:num w:numId="16">
    <w:abstractNumId w:val="31"/>
  </w:num>
  <w:num w:numId="17">
    <w:abstractNumId w:val="33"/>
  </w:num>
  <w:num w:numId="18">
    <w:abstractNumId w:val="9"/>
  </w:num>
  <w:num w:numId="19">
    <w:abstractNumId w:val="19"/>
  </w:num>
  <w:num w:numId="20">
    <w:abstractNumId w:val="11"/>
  </w:num>
  <w:num w:numId="21">
    <w:abstractNumId w:val="32"/>
  </w:num>
  <w:num w:numId="22">
    <w:abstractNumId w:val="4"/>
  </w:num>
  <w:num w:numId="23">
    <w:abstractNumId w:val="25"/>
  </w:num>
  <w:num w:numId="24">
    <w:abstractNumId w:val="44"/>
  </w:num>
  <w:num w:numId="25">
    <w:abstractNumId w:val="2"/>
  </w:num>
  <w:num w:numId="26">
    <w:abstractNumId w:val="7"/>
  </w:num>
  <w:num w:numId="27">
    <w:abstractNumId w:val="6"/>
  </w:num>
  <w:num w:numId="28">
    <w:abstractNumId w:val="5"/>
  </w:num>
  <w:num w:numId="29">
    <w:abstractNumId w:val="1"/>
  </w:num>
  <w:num w:numId="30">
    <w:abstractNumId w:val="41"/>
  </w:num>
  <w:num w:numId="31">
    <w:abstractNumId w:val="0"/>
  </w:num>
  <w:num w:numId="32">
    <w:abstractNumId w:val="45"/>
  </w:num>
  <w:num w:numId="33">
    <w:abstractNumId w:val="37"/>
  </w:num>
  <w:num w:numId="34">
    <w:abstractNumId w:val="36"/>
  </w:num>
  <w:num w:numId="35">
    <w:abstractNumId w:val="35"/>
  </w:num>
  <w:num w:numId="36">
    <w:abstractNumId w:val="23"/>
  </w:num>
  <w:num w:numId="37">
    <w:abstractNumId w:val="28"/>
  </w:num>
  <w:num w:numId="38">
    <w:abstractNumId w:val="42"/>
  </w:num>
  <w:num w:numId="39">
    <w:abstractNumId w:val="3"/>
  </w:num>
  <w:num w:numId="40">
    <w:abstractNumId w:val="18"/>
  </w:num>
  <w:num w:numId="41">
    <w:abstractNumId w:val="39"/>
  </w:num>
  <w:num w:numId="42">
    <w:abstractNumId w:val="47"/>
  </w:num>
  <w:num w:numId="43">
    <w:abstractNumId w:val="12"/>
  </w:num>
  <w:num w:numId="44">
    <w:abstractNumId w:val="8"/>
  </w:num>
  <w:num w:numId="45">
    <w:abstractNumId w:val="22"/>
  </w:num>
  <w:num w:numId="46">
    <w:abstractNumId w:val="15"/>
  </w:num>
  <w:num w:numId="47">
    <w:abstractNumId w:val="46"/>
  </w:num>
  <w:num w:numId="48">
    <w:abstractNumId w:val="17"/>
  </w:num>
  <w:num w:numId="49">
    <w:abstractNumId w:val="39"/>
    <w:lvlOverride w:ilvl="0">
      <w:startOverride w:val="1"/>
    </w:lvlOverride>
  </w:num>
  <w:num w:numId="50">
    <w:abstractNumId w:val="11"/>
    <w:lvlOverride w:ilvl="0">
      <w:startOverride w:val="1"/>
    </w:lvlOverride>
  </w:num>
  <w:num w:numId="51">
    <w:abstractNumId w:val="32"/>
    <w:lvlOverride w:ilvl="0">
      <w:startOverride w:val="1"/>
    </w:lvlOverride>
  </w:num>
  <w:num w:numId="52">
    <w:abstractNumId w:val="46"/>
    <w:lvlOverride w:ilvl="0">
      <w:startOverride w:val="1"/>
    </w:lvlOverride>
  </w:num>
  <w:num w:numId="53">
    <w:abstractNumId w:val="22"/>
    <w:lvlOverride w:ilvl="0">
      <w:startOverride w:val="1"/>
    </w:lvlOverride>
  </w:num>
  <w:num w:numId="54">
    <w:abstractNumId w:val="8"/>
    <w:lvlOverride w:ilvl="0">
      <w:startOverride w:val="1"/>
    </w:lvlOverride>
  </w:num>
  <w:num w:numId="55">
    <w:abstractNumId w:val="19"/>
    <w:lvlOverride w:ilvl="0">
      <w:startOverride w:val="1"/>
    </w:lvlOverride>
  </w:num>
  <w:num w:numId="56">
    <w:abstractNumId w:val="25"/>
    <w:lvlOverride w:ilvl="0">
      <w:startOverride w:val="1"/>
    </w:lvlOverride>
  </w:num>
  <w:num w:numId="57">
    <w:abstractNumId w:val="41"/>
    <w:lvlOverride w:ilvl="0">
      <w:startOverride w:val="1"/>
    </w:lvlOverride>
  </w:num>
  <w:num w:numId="58">
    <w:abstractNumId w:val="17"/>
    <w:lvlOverride w:ilvl="0">
      <w:startOverride w:val="1"/>
    </w:lvlOverride>
  </w:num>
  <w:numIdMacAtCleanup w:val="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6E0F"/>
    <w:rsid w:val="001A2E98"/>
    <w:rsid w:val="002D4977"/>
    <w:rsid w:val="0046772C"/>
    <w:rsid w:val="006A6E0F"/>
    <w:rsid w:val="00842F86"/>
    <w:rsid w:val="00E05D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kern w:val="3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D41"/>
  </w:style>
  <w:style w:type="paragraph" w:styleId="Nagwek1">
    <w:name w:val="heading 1"/>
    <w:basedOn w:val="Standard"/>
    <w:next w:val="Textbody"/>
    <w:uiPriority w:val="9"/>
    <w:qFormat/>
    <w:rsid w:val="00E05D41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05D41"/>
    <w:pPr>
      <w:widowControl/>
    </w:pPr>
    <w:rPr>
      <w:sz w:val="22"/>
      <w:szCs w:val="22"/>
    </w:rPr>
  </w:style>
  <w:style w:type="paragraph" w:customStyle="1" w:styleId="Heading">
    <w:name w:val="Heading"/>
    <w:basedOn w:val="Standard"/>
    <w:next w:val="Textbody"/>
    <w:rsid w:val="00E05D41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E05D41"/>
    <w:rPr>
      <w:rFonts w:ascii="Times New Roman" w:hAnsi="Times New Roman"/>
      <w:sz w:val="24"/>
      <w:szCs w:val="20"/>
    </w:rPr>
  </w:style>
  <w:style w:type="paragraph" w:styleId="Lista">
    <w:name w:val="List"/>
    <w:basedOn w:val="Textbody"/>
    <w:rsid w:val="00E05D41"/>
    <w:rPr>
      <w:rFonts w:cs="Arial"/>
    </w:rPr>
  </w:style>
  <w:style w:type="paragraph" w:styleId="Legenda">
    <w:name w:val="caption"/>
    <w:basedOn w:val="Standard"/>
    <w:rsid w:val="00E05D4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E05D41"/>
    <w:pPr>
      <w:suppressLineNumbers/>
    </w:pPr>
    <w:rPr>
      <w:rFonts w:cs="Arial"/>
    </w:rPr>
  </w:style>
  <w:style w:type="paragraph" w:styleId="Akapitzlist">
    <w:name w:val="List Paragraph"/>
    <w:basedOn w:val="Standard"/>
    <w:rsid w:val="00E05D41"/>
    <w:pPr>
      <w:widowControl w:val="0"/>
      <w:ind w:left="720"/>
    </w:pPr>
  </w:style>
  <w:style w:type="character" w:customStyle="1" w:styleId="Nagwek1Znak">
    <w:name w:val="Nagłówek 1 Znak"/>
    <w:rsid w:val="00E05D41"/>
    <w:rPr>
      <w:rFonts w:ascii="Cambria" w:hAnsi="Cambria" w:cs="Times New Roman"/>
      <w:b/>
      <w:kern w:val="3"/>
      <w:sz w:val="32"/>
    </w:rPr>
  </w:style>
  <w:style w:type="character" w:customStyle="1" w:styleId="TekstpodstawowyZnak">
    <w:name w:val="Tekst podstawowy Znak"/>
    <w:basedOn w:val="Domylnaczcionkaakapitu"/>
    <w:rsid w:val="00E05D41"/>
    <w:rPr>
      <w:rFonts w:ascii="Times New Roman" w:hAnsi="Times New Roman"/>
      <w:sz w:val="24"/>
    </w:rPr>
  </w:style>
  <w:style w:type="character" w:customStyle="1" w:styleId="ListLabel1">
    <w:name w:val="ListLabel 1"/>
    <w:rsid w:val="00E05D41"/>
    <w:rPr>
      <w:rFonts w:eastAsia="Times New Roman" w:cs="Arial"/>
    </w:rPr>
  </w:style>
  <w:style w:type="character" w:customStyle="1" w:styleId="ListLabel2">
    <w:name w:val="ListLabel 2"/>
    <w:rsid w:val="00E05D41"/>
    <w:rPr>
      <w:rFonts w:cs="Times New Roman"/>
    </w:rPr>
  </w:style>
  <w:style w:type="character" w:customStyle="1" w:styleId="ListLabel3">
    <w:name w:val="ListLabel 3"/>
    <w:rsid w:val="00E05D41"/>
    <w:rPr>
      <w:rFonts w:eastAsia="Times New Roman"/>
    </w:rPr>
  </w:style>
  <w:style w:type="numbering" w:customStyle="1" w:styleId="WWNum1">
    <w:name w:val="WWNum1"/>
    <w:basedOn w:val="Bezlisty"/>
    <w:rsid w:val="00E05D41"/>
    <w:pPr>
      <w:numPr>
        <w:numId w:val="1"/>
      </w:numPr>
    </w:pPr>
  </w:style>
  <w:style w:type="numbering" w:customStyle="1" w:styleId="WWNum2">
    <w:name w:val="WWNum2"/>
    <w:basedOn w:val="Bezlisty"/>
    <w:rsid w:val="00E05D41"/>
    <w:pPr>
      <w:numPr>
        <w:numId w:val="2"/>
      </w:numPr>
    </w:pPr>
  </w:style>
  <w:style w:type="numbering" w:customStyle="1" w:styleId="WWNum3">
    <w:name w:val="WWNum3"/>
    <w:basedOn w:val="Bezlisty"/>
    <w:rsid w:val="00E05D41"/>
    <w:pPr>
      <w:numPr>
        <w:numId w:val="3"/>
      </w:numPr>
    </w:pPr>
  </w:style>
  <w:style w:type="numbering" w:customStyle="1" w:styleId="WWNum4">
    <w:name w:val="WWNum4"/>
    <w:basedOn w:val="Bezlisty"/>
    <w:rsid w:val="00E05D41"/>
    <w:pPr>
      <w:numPr>
        <w:numId w:val="4"/>
      </w:numPr>
    </w:pPr>
  </w:style>
  <w:style w:type="numbering" w:customStyle="1" w:styleId="WWNum5">
    <w:name w:val="WWNum5"/>
    <w:basedOn w:val="Bezlisty"/>
    <w:rsid w:val="00E05D41"/>
    <w:pPr>
      <w:numPr>
        <w:numId w:val="5"/>
      </w:numPr>
    </w:pPr>
  </w:style>
  <w:style w:type="numbering" w:customStyle="1" w:styleId="WWNum6">
    <w:name w:val="WWNum6"/>
    <w:basedOn w:val="Bezlisty"/>
    <w:rsid w:val="00E05D41"/>
    <w:pPr>
      <w:numPr>
        <w:numId w:val="6"/>
      </w:numPr>
    </w:pPr>
  </w:style>
  <w:style w:type="numbering" w:customStyle="1" w:styleId="WWNum7">
    <w:name w:val="WWNum7"/>
    <w:basedOn w:val="Bezlisty"/>
    <w:rsid w:val="00E05D41"/>
    <w:pPr>
      <w:numPr>
        <w:numId w:val="7"/>
      </w:numPr>
    </w:pPr>
  </w:style>
  <w:style w:type="numbering" w:customStyle="1" w:styleId="WWNum8">
    <w:name w:val="WWNum8"/>
    <w:basedOn w:val="Bezlisty"/>
    <w:rsid w:val="00E05D41"/>
    <w:pPr>
      <w:numPr>
        <w:numId w:val="8"/>
      </w:numPr>
    </w:pPr>
  </w:style>
  <w:style w:type="numbering" w:customStyle="1" w:styleId="WWNum9">
    <w:name w:val="WWNum9"/>
    <w:basedOn w:val="Bezlisty"/>
    <w:rsid w:val="00E05D41"/>
    <w:pPr>
      <w:numPr>
        <w:numId w:val="9"/>
      </w:numPr>
    </w:pPr>
  </w:style>
  <w:style w:type="numbering" w:customStyle="1" w:styleId="WWNum10">
    <w:name w:val="WWNum10"/>
    <w:basedOn w:val="Bezlisty"/>
    <w:rsid w:val="00E05D41"/>
    <w:pPr>
      <w:numPr>
        <w:numId w:val="10"/>
      </w:numPr>
    </w:pPr>
  </w:style>
  <w:style w:type="numbering" w:customStyle="1" w:styleId="WWNum11">
    <w:name w:val="WWNum11"/>
    <w:basedOn w:val="Bezlisty"/>
    <w:rsid w:val="00E05D41"/>
    <w:pPr>
      <w:numPr>
        <w:numId w:val="11"/>
      </w:numPr>
    </w:pPr>
  </w:style>
  <w:style w:type="numbering" w:customStyle="1" w:styleId="WWNum12">
    <w:name w:val="WWNum12"/>
    <w:basedOn w:val="Bezlisty"/>
    <w:rsid w:val="00E05D41"/>
    <w:pPr>
      <w:numPr>
        <w:numId w:val="12"/>
      </w:numPr>
    </w:pPr>
  </w:style>
  <w:style w:type="numbering" w:customStyle="1" w:styleId="WWNum13">
    <w:name w:val="WWNum13"/>
    <w:basedOn w:val="Bezlisty"/>
    <w:rsid w:val="00E05D41"/>
    <w:pPr>
      <w:numPr>
        <w:numId w:val="13"/>
      </w:numPr>
    </w:pPr>
  </w:style>
  <w:style w:type="numbering" w:customStyle="1" w:styleId="WWNum14">
    <w:name w:val="WWNum14"/>
    <w:basedOn w:val="Bezlisty"/>
    <w:rsid w:val="00E05D41"/>
    <w:pPr>
      <w:numPr>
        <w:numId w:val="14"/>
      </w:numPr>
    </w:pPr>
  </w:style>
  <w:style w:type="numbering" w:customStyle="1" w:styleId="WWNum15">
    <w:name w:val="WWNum15"/>
    <w:basedOn w:val="Bezlisty"/>
    <w:rsid w:val="00E05D41"/>
    <w:pPr>
      <w:numPr>
        <w:numId w:val="15"/>
      </w:numPr>
    </w:pPr>
  </w:style>
  <w:style w:type="numbering" w:customStyle="1" w:styleId="WWNum16">
    <w:name w:val="WWNum16"/>
    <w:basedOn w:val="Bezlisty"/>
    <w:rsid w:val="00E05D41"/>
    <w:pPr>
      <w:numPr>
        <w:numId w:val="16"/>
      </w:numPr>
    </w:pPr>
  </w:style>
  <w:style w:type="numbering" w:customStyle="1" w:styleId="WWNum17">
    <w:name w:val="WWNum17"/>
    <w:basedOn w:val="Bezlisty"/>
    <w:rsid w:val="00E05D41"/>
    <w:pPr>
      <w:numPr>
        <w:numId w:val="17"/>
      </w:numPr>
    </w:pPr>
  </w:style>
  <w:style w:type="numbering" w:customStyle="1" w:styleId="WWNum18">
    <w:name w:val="WWNum18"/>
    <w:basedOn w:val="Bezlisty"/>
    <w:rsid w:val="00E05D41"/>
    <w:pPr>
      <w:numPr>
        <w:numId w:val="18"/>
      </w:numPr>
    </w:pPr>
  </w:style>
  <w:style w:type="numbering" w:customStyle="1" w:styleId="WWNum19">
    <w:name w:val="WWNum19"/>
    <w:basedOn w:val="Bezlisty"/>
    <w:rsid w:val="00E05D41"/>
    <w:pPr>
      <w:numPr>
        <w:numId w:val="19"/>
      </w:numPr>
    </w:pPr>
  </w:style>
  <w:style w:type="numbering" w:customStyle="1" w:styleId="WWNum20">
    <w:name w:val="WWNum20"/>
    <w:basedOn w:val="Bezlisty"/>
    <w:rsid w:val="00E05D41"/>
    <w:pPr>
      <w:numPr>
        <w:numId w:val="20"/>
      </w:numPr>
    </w:pPr>
  </w:style>
  <w:style w:type="numbering" w:customStyle="1" w:styleId="WWNum21">
    <w:name w:val="WWNum21"/>
    <w:basedOn w:val="Bezlisty"/>
    <w:rsid w:val="00E05D41"/>
    <w:pPr>
      <w:numPr>
        <w:numId w:val="21"/>
      </w:numPr>
    </w:pPr>
  </w:style>
  <w:style w:type="numbering" w:customStyle="1" w:styleId="WWNum22">
    <w:name w:val="WWNum22"/>
    <w:basedOn w:val="Bezlisty"/>
    <w:rsid w:val="00E05D41"/>
    <w:pPr>
      <w:numPr>
        <w:numId w:val="22"/>
      </w:numPr>
    </w:pPr>
  </w:style>
  <w:style w:type="numbering" w:customStyle="1" w:styleId="WWNum23">
    <w:name w:val="WWNum23"/>
    <w:basedOn w:val="Bezlisty"/>
    <w:rsid w:val="00E05D41"/>
    <w:pPr>
      <w:numPr>
        <w:numId w:val="23"/>
      </w:numPr>
    </w:pPr>
  </w:style>
  <w:style w:type="numbering" w:customStyle="1" w:styleId="WWNum24">
    <w:name w:val="WWNum24"/>
    <w:basedOn w:val="Bezlisty"/>
    <w:rsid w:val="00E05D41"/>
    <w:pPr>
      <w:numPr>
        <w:numId w:val="24"/>
      </w:numPr>
    </w:pPr>
  </w:style>
  <w:style w:type="numbering" w:customStyle="1" w:styleId="WWNum25">
    <w:name w:val="WWNum25"/>
    <w:basedOn w:val="Bezlisty"/>
    <w:rsid w:val="00E05D41"/>
    <w:pPr>
      <w:numPr>
        <w:numId w:val="25"/>
      </w:numPr>
    </w:pPr>
  </w:style>
  <w:style w:type="numbering" w:customStyle="1" w:styleId="WWNum26">
    <w:name w:val="WWNum26"/>
    <w:basedOn w:val="Bezlisty"/>
    <w:rsid w:val="00E05D41"/>
    <w:pPr>
      <w:numPr>
        <w:numId w:val="26"/>
      </w:numPr>
    </w:pPr>
  </w:style>
  <w:style w:type="numbering" w:customStyle="1" w:styleId="WWNum27">
    <w:name w:val="WWNum27"/>
    <w:basedOn w:val="Bezlisty"/>
    <w:rsid w:val="00E05D41"/>
    <w:pPr>
      <w:numPr>
        <w:numId w:val="27"/>
      </w:numPr>
    </w:pPr>
  </w:style>
  <w:style w:type="numbering" w:customStyle="1" w:styleId="WWNum28">
    <w:name w:val="WWNum28"/>
    <w:basedOn w:val="Bezlisty"/>
    <w:rsid w:val="00E05D41"/>
    <w:pPr>
      <w:numPr>
        <w:numId w:val="28"/>
      </w:numPr>
    </w:pPr>
  </w:style>
  <w:style w:type="numbering" w:customStyle="1" w:styleId="WWNum29">
    <w:name w:val="WWNum29"/>
    <w:basedOn w:val="Bezlisty"/>
    <w:rsid w:val="00E05D41"/>
    <w:pPr>
      <w:numPr>
        <w:numId w:val="29"/>
      </w:numPr>
    </w:pPr>
  </w:style>
  <w:style w:type="numbering" w:customStyle="1" w:styleId="WWNum30">
    <w:name w:val="WWNum30"/>
    <w:basedOn w:val="Bezlisty"/>
    <w:rsid w:val="00E05D41"/>
    <w:pPr>
      <w:numPr>
        <w:numId w:val="30"/>
      </w:numPr>
    </w:pPr>
  </w:style>
  <w:style w:type="numbering" w:customStyle="1" w:styleId="WWNum31">
    <w:name w:val="WWNum31"/>
    <w:basedOn w:val="Bezlisty"/>
    <w:rsid w:val="00E05D41"/>
    <w:pPr>
      <w:numPr>
        <w:numId w:val="31"/>
      </w:numPr>
    </w:pPr>
  </w:style>
  <w:style w:type="numbering" w:customStyle="1" w:styleId="WWNum32">
    <w:name w:val="WWNum32"/>
    <w:basedOn w:val="Bezlisty"/>
    <w:rsid w:val="00E05D41"/>
    <w:pPr>
      <w:numPr>
        <w:numId w:val="32"/>
      </w:numPr>
    </w:pPr>
  </w:style>
  <w:style w:type="numbering" w:customStyle="1" w:styleId="WWNum33">
    <w:name w:val="WWNum33"/>
    <w:basedOn w:val="Bezlisty"/>
    <w:rsid w:val="00E05D41"/>
    <w:pPr>
      <w:numPr>
        <w:numId w:val="33"/>
      </w:numPr>
    </w:pPr>
  </w:style>
  <w:style w:type="numbering" w:customStyle="1" w:styleId="WWNum34">
    <w:name w:val="WWNum34"/>
    <w:basedOn w:val="Bezlisty"/>
    <w:rsid w:val="00E05D41"/>
    <w:pPr>
      <w:numPr>
        <w:numId w:val="34"/>
      </w:numPr>
    </w:pPr>
  </w:style>
  <w:style w:type="numbering" w:customStyle="1" w:styleId="WWNum35">
    <w:name w:val="WWNum35"/>
    <w:basedOn w:val="Bezlisty"/>
    <w:rsid w:val="00E05D41"/>
    <w:pPr>
      <w:numPr>
        <w:numId w:val="35"/>
      </w:numPr>
    </w:pPr>
  </w:style>
  <w:style w:type="numbering" w:customStyle="1" w:styleId="WWNum36">
    <w:name w:val="WWNum36"/>
    <w:basedOn w:val="Bezlisty"/>
    <w:rsid w:val="00E05D41"/>
    <w:pPr>
      <w:numPr>
        <w:numId w:val="36"/>
      </w:numPr>
    </w:pPr>
  </w:style>
  <w:style w:type="numbering" w:customStyle="1" w:styleId="WWNum37">
    <w:name w:val="WWNum37"/>
    <w:basedOn w:val="Bezlisty"/>
    <w:rsid w:val="00E05D41"/>
    <w:pPr>
      <w:numPr>
        <w:numId w:val="37"/>
      </w:numPr>
    </w:pPr>
  </w:style>
  <w:style w:type="numbering" w:customStyle="1" w:styleId="WWNum38">
    <w:name w:val="WWNum38"/>
    <w:basedOn w:val="Bezlisty"/>
    <w:rsid w:val="00E05D41"/>
    <w:pPr>
      <w:numPr>
        <w:numId w:val="38"/>
      </w:numPr>
    </w:pPr>
  </w:style>
  <w:style w:type="numbering" w:customStyle="1" w:styleId="WWNum39">
    <w:name w:val="WWNum39"/>
    <w:basedOn w:val="Bezlisty"/>
    <w:rsid w:val="00E05D41"/>
    <w:pPr>
      <w:numPr>
        <w:numId w:val="39"/>
      </w:numPr>
    </w:pPr>
  </w:style>
  <w:style w:type="numbering" w:customStyle="1" w:styleId="WWNum40">
    <w:name w:val="WWNum40"/>
    <w:basedOn w:val="Bezlisty"/>
    <w:rsid w:val="00E05D41"/>
    <w:pPr>
      <w:numPr>
        <w:numId w:val="40"/>
      </w:numPr>
    </w:pPr>
  </w:style>
  <w:style w:type="numbering" w:customStyle="1" w:styleId="WWNum41">
    <w:name w:val="WWNum41"/>
    <w:basedOn w:val="Bezlisty"/>
    <w:rsid w:val="00E05D41"/>
    <w:pPr>
      <w:numPr>
        <w:numId w:val="41"/>
      </w:numPr>
    </w:pPr>
  </w:style>
  <w:style w:type="numbering" w:customStyle="1" w:styleId="WWNum42">
    <w:name w:val="WWNum42"/>
    <w:basedOn w:val="Bezlisty"/>
    <w:rsid w:val="00E05D41"/>
    <w:pPr>
      <w:numPr>
        <w:numId w:val="42"/>
      </w:numPr>
    </w:pPr>
  </w:style>
  <w:style w:type="numbering" w:customStyle="1" w:styleId="WWNum43">
    <w:name w:val="WWNum43"/>
    <w:basedOn w:val="Bezlisty"/>
    <w:rsid w:val="00E05D41"/>
    <w:pPr>
      <w:numPr>
        <w:numId w:val="43"/>
      </w:numPr>
    </w:pPr>
  </w:style>
  <w:style w:type="numbering" w:customStyle="1" w:styleId="WWNum44">
    <w:name w:val="WWNum44"/>
    <w:basedOn w:val="Bezlisty"/>
    <w:rsid w:val="00E05D41"/>
    <w:pPr>
      <w:numPr>
        <w:numId w:val="44"/>
      </w:numPr>
    </w:pPr>
  </w:style>
  <w:style w:type="numbering" w:customStyle="1" w:styleId="WWNum45">
    <w:name w:val="WWNum45"/>
    <w:basedOn w:val="Bezlisty"/>
    <w:rsid w:val="00E05D41"/>
    <w:pPr>
      <w:numPr>
        <w:numId w:val="45"/>
      </w:numPr>
    </w:pPr>
  </w:style>
  <w:style w:type="numbering" w:customStyle="1" w:styleId="WWNum46">
    <w:name w:val="WWNum46"/>
    <w:basedOn w:val="Bezlisty"/>
    <w:rsid w:val="00E05D41"/>
    <w:pPr>
      <w:numPr>
        <w:numId w:val="46"/>
      </w:numPr>
    </w:pPr>
  </w:style>
  <w:style w:type="numbering" w:customStyle="1" w:styleId="WWNum47">
    <w:name w:val="WWNum47"/>
    <w:basedOn w:val="Bezlisty"/>
    <w:rsid w:val="00E05D41"/>
    <w:pPr>
      <w:numPr>
        <w:numId w:val="47"/>
      </w:numPr>
    </w:pPr>
  </w:style>
  <w:style w:type="numbering" w:customStyle="1" w:styleId="WWNum48">
    <w:name w:val="WWNum48"/>
    <w:basedOn w:val="Bezlisty"/>
    <w:rsid w:val="00E05D41"/>
    <w:pPr>
      <w:numPr>
        <w:numId w:val="4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1018</Words>
  <Characters>6113</Characters>
  <Application>Microsoft Office Word</Application>
  <DocSecurity>0</DocSecurity>
  <Lines>50</Lines>
  <Paragraphs>14</Paragraphs>
  <ScaleCrop>false</ScaleCrop>
  <Company/>
  <LinksUpToDate>false</LinksUpToDate>
  <CharactersWithSpaces>7117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Grala</dc:creator>
  <cp:lastModifiedBy>Windows User</cp:lastModifiedBy>
  <cp:revision>2</cp:revision>
  <dcterms:created xsi:type="dcterms:W3CDTF">2020-08-03T06:39:00Z</dcterms:created>
  <dcterms:modified xsi:type="dcterms:W3CDTF">2020-08-03T06:39:00Z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